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58" w:rsidRDefault="00B73A58" w:rsidP="00741A71">
      <w:pPr>
        <w:jc w:val="center"/>
        <w:rPr>
          <w:b/>
          <w:sz w:val="28"/>
          <w:szCs w:val="28"/>
        </w:rPr>
      </w:pPr>
      <w:r>
        <w:rPr>
          <w:b/>
          <w:noProof/>
        </w:rPr>
        <w:drawing>
          <wp:inline distT="0" distB="0" distL="0" distR="0">
            <wp:extent cx="1722120" cy="136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722120" cy="1363980"/>
                    </a:xfrm>
                    <a:prstGeom prst="rect">
                      <a:avLst/>
                    </a:prstGeom>
                    <a:noFill/>
                    <a:ln w="9525">
                      <a:noFill/>
                      <a:miter lim="800000"/>
                      <a:headEnd/>
                      <a:tailEnd/>
                    </a:ln>
                  </pic:spPr>
                </pic:pic>
              </a:graphicData>
            </a:graphic>
          </wp:inline>
        </w:drawing>
      </w:r>
    </w:p>
    <w:p w:rsidR="00741A71" w:rsidRDefault="00741A71" w:rsidP="00741A71">
      <w:pPr>
        <w:jc w:val="center"/>
        <w:rPr>
          <w:b/>
          <w:sz w:val="28"/>
          <w:szCs w:val="28"/>
        </w:rPr>
      </w:pPr>
      <w:r w:rsidRPr="008C6169">
        <w:rPr>
          <w:b/>
          <w:sz w:val="28"/>
          <w:szCs w:val="28"/>
        </w:rPr>
        <w:t xml:space="preserve">ИНФОРМАЦИОННОЕ ПИСЬМО </w:t>
      </w:r>
    </w:p>
    <w:p w:rsidR="00D44F55" w:rsidRDefault="00741A71" w:rsidP="00D44F55">
      <w:pPr>
        <w:jc w:val="center"/>
        <w:rPr>
          <w:b/>
          <w:sz w:val="28"/>
          <w:szCs w:val="28"/>
        </w:rPr>
      </w:pPr>
      <w:r w:rsidRPr="008C6169">
        <w:rPr>
          <w:b/>
          <w:sz w:val="28"/>
          <w:szCs w:val="28"/>
        </w:rPr>
        <w:t>о проведении</w:t>
      </w:r>
      <w:r w:rsidRPr="00741A71">
        <w:rPr>
          <w:b/>
          <w:sz w:val="28"/>
          <w:szCs w:val="28"/>
          <w:u w:val="single"/>
        </w:rPr>
        <w:t xml:space="preserve"> Открытой олимпиады по физической культуре и спорту</w:t>
      </w:r>
      <w:r w:rsidRPr="00BF3E4D">
        <w:rPr>
          <w:b/>
          <w:sz w:val="28"/>
          <w:szCs w:val="28"/>
        </w:rPr>
        <w:t xml:space="preserve"> </w:t>
      </w:r>
    </w:p>
    <w:p w:rsidR="00741A71" w:rsidRDefault="00741A71" w:rsidP="0079100D">
      <w:pPr>
        <w:jc w:val="center"/>
        <w:rPr>
          <w:b/>
          <w:i/>
          <w:sz w:val="28"/>
          <w:szCs w:val="28"/>
          <w:u w:val="single"/>
        </w:rPr>
      </w:pPr>
      <w:r w:rsidRPr="00BF3E4D">
        <w:rPr>
          <w:b/>
          <w:sz w:val="28"/>
          <w:szCs w:val="28"/>
        </w:rPr>
        <w:t>для обучающихся образовательных организаций Кемеровской области (Кузбасса)</w:t>
      </w:r>
    </w:p>
    <w:p w:rsidR="003B356D" w:rsidRDefault="0079100D" w:rsidP="003B356D">
      <w:pPr>
        <w:ind w:firstLine="708"/>
        <w:jc w:val="both"/>
        <w:rPr>
          <w:sz w:val="28"/>
          <w:szCs w:val="28"/>
        </w:rPr>
      </w:pPr>
      <w:r>
        <w:rPr>
          <w:b/>
          <w:sz w:val="28"/>
          <w:szCs w:val="28"/>
          <w:u w:val="single"/>
        </w:rPr>
        <w:t>20 января</w:t>
      </w:r>
      <w:r w:rsidR="00741A71" w:rsidRPr="008E46A2">
        <w:rPr>
          <w:b/>
          <w:sz w:val="28"/>
          <w:szCs w:val="28"/>
          <w:u w:val="single"/>
        </w:rPr>
        <w:t xml:space="preserve"> 202</w:t>
      </w:r>
      <w:r>
        <w:rPr>
          <w:b/>
          <w:sz w:val="28"/>
          <w:szCs w:val="28"/>
          <w:u w:val="single"/>
        </w:rPr>
        <w:t>4</w:t>
      </w:r>
      <w:r w:rsidR="00741A71" w:rsidRPr="008E46A2">
        <w:rPr>
          <w:b/>
          <w:sz w:val="28"/>
          <w:szCs w:val="28"/>
          <w:u w:val="single"/>
        </w:rPr>
        <w:t xml:space="preserve"> года </w:t>
      </w:r>
      <w:r w:rsidR="008E46A2" w:rsidRPr="008E46A2">
        <w:rPr>
          <w:b/>
          <w:sz w:val="28"/>
          <w:szCs w:val="28"/>
          <w:u w:val="single"/>
        </w:rPr>
        <w:t>с 10.</w:t>
      </w:r>
      <w:r w:rsidR="00B172B2">
        <w:rPr>
          <w:b/>
          <w:sz w:val="28"/>
          <w:szCs w:val="28"/>
          <w:u w:val="single"/>
        </w:rPr>
        <w:t>0</w:t>
      </w:r>
      <w:r w:rsidR="008E46A2" w:rsidRPr="008E46A2">
        <w:rPr>
          <w:b/>
          <w:sz w:val="28"/>
          <w:szCs w:val="28"/>
          <w:u w:val="single"/>
        </w:rPr>
        <w:t>0</w:t>
      </w:r>
      <w:r w:rsidR="008E46A2">
        <w:rPr>
          <w:sz w:val="28"/>
          <w:szCs w:val="28"/>
        </w:rPr>
        <w:t xml:space="preserve"> состоится </w:t>
      </w:r>
      <w:r w:rsidR="008E46A2" w:rsidRPr="008E46A2">
        <w:rPr>
          <w:sz w:val="28"/>
          <w:szCs w:val="28"/>
        </w:rPr>
        <w:t>Открыт</w:t>
      </w:r>
      <w:r w:rsidR="00D44F55">
        <w:rPr>
          <w:sz w:val="28"/>
          <w:szCs w:val="28"/>
        </w:rPr>
        <w:t>ая</w:t>
      </w:r>
      <w:r w:rsidR="008E46A2" w:rsidRPr="008E46A2">
        <w:rPr>
          <w:sz w:val="28"/>
          <w:szCs w:val="28"/>
        </w:rPr>
        <w:t xml:space="preserve"> олимпиад</w:t>
      </w:r>
      <w:r w:rsidR="00D44F55">
        <w:rPr>
          <w:sz w:val="28"/>
          <w:szCs w:val="28"/>
        </w:rPr>
        <w:t>а</w:t>
      </w:r>
      <w:r w:rsidR="008E46A2" w:rsidRPr="008E46A2">
        <w:rPr>
          <w:sz w:val="28"/>
          <w:szCs w:val="28"/>
        </w:rPr>
        <w:t xml:space="preserve"> </w:t>
      </w:r>
      <w:r w:rsidR="008E46A2" w:rsidRPr="008E46A2">
        <w:rPr>
          <w:sz w:val="28"/>
          <w:szCs w:val="28"/>
          <w:u w:val="single"/>
        </w:rPr>
        <w:t>по физической культуре и спорту</w:t>
      </w:r>
      <w:r w:rsidR="008E46A2" w:rsidRPr="008E46A2">
        <w:rPr>
          <w:sz w:val="28"/>
          <w:szCs w:val="28"/>
        </w:rPr>
        <w:t xml:space="preserve"> для обучающихся образовательных организаций Кемеровской области (Кузбасса)</w:t>
      </w:r>
      <w:r w:rsidR="008E46A2">
        <w:rPr>
          <w:sz w:val="28"/>
          <w:szCs w:val="28"/>
        </w:rPr>
        <w:t xml:space="preserve">. </w:t>
      </w:r>
      <w:r w:rsidR="00E87A15">
        <w:rPr>
          <w:sz w:val="28"/>
          <w:szCs w:val="28"/>
        </w:rPr>
        <w:t xml:space="preserve">К участию приглашаются участники, </w:t>
      </w:r>
      <w:r w:rsidR="00E87A15" w:rsidRPr="00D44F55">
        <w:rPr>
          <w:sz w:val="28"/>
          <w:szCs w:val="28"/>
        </w:rPr>
        <w:t>обучающиеся образовательных организаций Кемеровской области (Кузбасса)</w:t>
      </w:r>
    </w:p>
    <w:p w:rsidR="00E87A15" w:rsidRPr="003B356D" w:rsidRDefault="003B356D" w:rsidP="003B356D">
      <w:pPr>
        <w:jc w:val="both"/>
      </w:pPr>
      <w:r w:rsidRPr="003B356D">
        <w:rPr>
          <w:sz w:val="28"/>
          <w:szCs w:val="28"/>
        </w:rPr>
        <w:t>с</w:t>
      </w:r>
      <w:r>
        <w:t xml:space="preserve"> </w:t>
      </w:r>
      <w:r w:rsidRPr="003B356D">
        <w:rPr>
          <w:sz w:val="28"/>
          <w:szCs w:val="28"/>
        </w:rPr>
        <w:t>9</w:t>
      </w:r>
      <w:r>
        <w:rPr>
          <w:sz w:val="28"/>
          <w:szCs w:val="28"/>
        </w:rPr>
        <w:t xml:space="preserve"> по11 класс </w:t>
      </w:r>
      <w:r w:rsidRPr="003B356D">
        <w:rPr>
          <w:sz w:val="28"/>
          <w:szCs w:val="28"/>
        </w:rPr>
        <w:t>(количество участников от образовательной организации</w:t>
      </w:r>
      <w:r>
        <w:rPr>
          <w:sz w:val="28"/>
          <w:szCs w:val="28"/>
        </w:rPr>
        <w:t xml:space="preserve"> </w:t>
      </w:r>
      <w:bookmarkStart w:id="0" w:name="_GoBack"/>
      <w:bookmarkEnd w:id="0"/>
      <w:r w:rsidRPr="003B356D">
        <w:rPr>
          <w:sz w:val="28"/>
          <w:szCs w:val="28"/>
        </w:rPr>
        <w:t>не ограничено).</w:t>
      </w:r>
      <w:r w:rsidR="00E87A15">
        <w:rPr>
          <w:sz w:val="28"/>
          <w:szCs w:val="28"/>
        </w:rPr>
        <w:t xml:space="preserve"> </w:t>
      </w:r>
    </w:p>
    <w:p w:rsidR="003363AF" w:rsidRPr="00B94FC8" w:rsidRDefault="00B94FC8" w:rsidP="0066271A">
      <w:pPr>
        <w:spacing w:line="276" w:lineRule="auto"/>
        <w:ind w:firstLine="709"/>
        <w:jc w:val="both"/>
        <w:rPr>
          <w:b/>
          <w:i/>
          <w:color w:val="FF0000"/>
          <w:sz w:val="28"/>
          <w:szCs w:val="28"/>
        </w:rPr>
      </w:pPr>
      <w:r w:rsidRPr="00B94FC8">
        <w:rPr>
          <w:b/>
          <w:sz w:val="28"/>
          <w:szCs w:val="28"/>
        </w:rPr>
        <w:t xml:space="preserve">Победители и призёры </w:t>
      </w:r>
      <w:r w:rsidR="003363AF" w:rsidRPr="00B94FC8">
        <w:rPr>
          <w:b/>
          <w:sz w:val="28"/>
          <w:szCs w:val="28"/>
        </w:rPr>
        <w:t>Областной открытой</w:t>
      </w:r>
      <w:r w:rsidRPr="00B94FC8">
        <w:rPr>
          <w:b/>
          <w:sz w:val="28"/>
          <w:szCs w:val="28"/>
        </w:rPr>
        <w:t xml:space="preserve"> олимпиады школьников КемГУ получают </w:t>
      </w:r>
      <w:r w:rsidR="003363AF" w:rsidRPr="00B94FC8">
        <w:rPr>
          <w:b/>
          <w:sz w:val="28"/>
          <w:szCs w:val="28"/>
        </w:rPr>
        <w:t>дополнительны</w:t>
      </w:r>
      <w:r w:rsidRPr="00B94FC8">
        <w:rPr>
          <w:b/>
          <w:sz w:val="28"/>
          <w:szCs w:val="28"/>
        </w:rPr>
        <w:t xml:space="preserve">е </w:t>
      </w:r>
      <w:r w:rsidR="003363AF" w:rsidRPr="00B94FC8">
        <w:rPr>
          <w:b/>
          <w:sz w:val="28"/>
          <w:szCs w:val="28"/>
        </w:rPr>
        <w:t>балл</w:t>
      </w:r>
      <w:r w:rsidRPr="00B94FC8">
        <w:rPr>
          <w:b/>
          <w:sz w:val="28"/>
          <w:szCs w:val="28"/>
        </w:rPr>
        <w:t>ы</w:t>
      </w:r>
      <w:r w:rsidR="003363AF" w:rsidRPr="00B94FC8">
        <w:rPr>
          <w:b/>
          <w:sz w:val="28"/>
          <w:szCs w:val="28"/>
        </w:rPr>
        <w:t xml:space="preserve"> при поступлении в КемГУ в 2024г.</w:t>
      </w:r>
    </w:p>
    <w:p w:rsidR="008E46A2" w:rsidRDefault="008E46A2" w:rsidP="008E46A2">
      <w:pPr>
        <w:ind w:firstLine="708"/>
        <w:jc w:val="both"/>
        <w:rPr>
          <w:spacing w:val="8"/>
          <w:sz w:val="28"/>
          <w:szCs w:val="28"/>
        </w:rPr>
      </w:pPr>
      <w:r>
        <w:rPr>
          <w:sz w:val="28"/>
          <w:szCs w:val="28"/>
        </w:rPr>
        <w:t xml:space="preserve">Место проведения: </w:t>
      </w:r>
      <w:r w:rsidRPr="008C6169">
        <w:rPr>
          <w:spacing w:val="8"/>
          <w:sz w:val="28"/>
          <w:szCs w:val="28"/>
        </w:rPr>
        <w:t>г</w:t>
      </w:r>
      <w:proofErr w:type="gramStart"/>
      <w:r w:rsidRPr="008C6169">
        <w:rPr>
          <w:spacing w:val="8"/>
          <w:sz w:val="28"/>
          <w:szCs w:val="28"/>
        </w:rPr>
        <w:t>.К</w:t>
      </w:r>
      <w:proofErr w:type="gramEnd"/>
      <w:r w:rsidRPr="008C6169">
        <w:rPr>
          <w:spacing w:val="8"/>
          <w:sz w:val="28"/>
          <w:szCs w:val="28"/>
        </w:rPr>
        <w:t xml:space="preserve">емерово, пр.Советский, 73, </w:t>
      </w:r>
      <w:r w:rsidRPr="008C6169">
        <w:rPr>
          <w:spacing w:val="8"/>
          <w:sz w:val="28"/>
          <w:szCs w:val="28"/>
          <w:lang w:val="en-US"/>
        </w:rPr>
        <w:t>II</w:t>
      </w:r>
      <w:r w:rsidRPr="008C6169">
        <w:rPr>
          <w:spacing w:val="8"/>
          <w:sz w:val="28"/>
          <w:szCs w:val="28"/>
        </w:rPr>
        <w:t xml:space="preserve"> корпус КемГУ</w:t>
      </w:r>
      <w:r>
        <w:rPr>
          <w:spacing w:val="8"/>
          <w:sz w:val="28"/>
          <w:szCs w:val="28"/>
        </w:rPr>
        <w:t>.</w:t>
      </w:r>
    </w:p>
    <w:p w:rsidR="00E87A15" w:rsidRPr="0079100D" w:rsidRDefault="00E87A15" w:rsidP="00E87A15">
      <w:pPr>
        <w:ind w:firstLine="708"/>
        <w:jc w:val="center"/>
        <w:rPr>
          <w:b/>
          <w:sz w:val="28"/>
          <w:szCs w:val="28"/>
          <w:u w:val="single"/>
        </w:rPr>
      </w:pPr>
      <w:r w:rsidRPr="0079100D">
        <w:rPr>
          <w:b/>
          <w:sz w:val="28"/>
          <w:szCs w:val="28"/>
          <w:u w:val="single"/>
        </w:rPr>
        <w:t>Регламент проведения олимпиады:</w:t>
      </w:r>
    </w:p>
    <w:p w:rsidR="00E87A15" w:rsidRDefault="00E87A15" w:rsidP="008E46A2">
      <w:pPr>
        <w:ind w:firstLine="708"/>
        <w:jc w:val="both"/>
      </w:pPr>
      <w:r>
        <w:t>10.00-10.30</w:t>
      </w:r>
      <w:r w:rsidRPr="00E87A15">
        <w:t xml:space="preserve"> </w:t>
      </w:r>
      <w:r>
        <w:t xml:space="preserve">- встреча участников (регистрация), </w:t>
      </w:r>
      <w:r w:rsidR="00586CD6">
        <w:t xml:space="preserve">подготовка списков для судейских команд, </w:t>
      </w:r>
      <w:r>
        <w:t>холл корп. № 2;</w:t>
      </w:r>
    </w:p>
    <w:p w:rsidR="00E87A15" w:rsidRDefault="00E87A15" w:rsidP="008E46A2">
      <w:pPr>
        <w:ind w:firstLine="708"/>
        <w:jc w:val="both"/>
        <w:rPr>
          <w:sz w:val="28"/>
          <w:szCs w:val="28"/>
        </w:rPr>
      </w:pPr>
      <w:r>
        <w:t>1</w:t>
      </w:r>
      <w:r w:rsidR="0041571F">
        <w:t>0.30-11.30 - теоретический этап:</w:t>
      </w:r>
      <w:r>
        <w:t xml:space="preserve"> ауд. корп. № 2;</w:t>
      </w:r>
    </w:p>
    <w:p w:rsidR="00741A71" w:rsidRPr="007432FB" w:rsidRDefault="00E87A15" w:rsidP="0079100D">
      <w:pPr>
        <w:ind w:firstLine="708"/>
        <w:jc w:val="both"/>
        <w:rPr>
          <w:b/>
          <w:sz w:val="28"/>
          <w:szCs w:val="28"/>
          <w:u w:val="single"/>
        </w:rPr>
      </w:pPr>
      <w:r>
        <w:t>11</w:t>
      </w:r>
      <w:r w:rsidR="0041571F">
        <w:t xml:space="preserve">.45-14.00 - практический  этап: </w:t>
      </w:r>
      <w:r w:rsidR="005D7BE7">
        <w:t xml:space="preserve">гимнастический зал корп. № 2, </w:t>
      </w:r>
      <w:r w:rsidR="00586CD6">
        <w:t>з</w:t>
      </w:r>
      <w:r w:rsidR="005D7BE7" w:rsidRPr="005D7BE7">
        <w:t>ал спортивных игр «Пантера».</w:t>
      </w:r>
      <w:r w:rsidR="0079100D">
        <w:t xml:space="preserve"> </w:t>
      </w:r>
    </w:p>
    <w:p w:rsidR="00741A71" w:rsidRPr="003C11EB" w:rsidRDefault="00741A71" w:rsidP="003C11EB">
      <w:pPr>
        <w:numPr>
          <w:ilvl w:val="0"/>
          <w:numId w:val="1"/>
        </w:numPr>
        <w:tabs>
          <w:tab w:val="clear" w:pos="1193"/>
          <w:tab w:val="num" w:pos="1080"/>
        </w:tabs>
        <w:ind w:left="0" w:firstLine="709"/>
        <w:jc w:val="both"/>
        <w:rPr>
          <w:sz w:val="28"/>
          <w:szCs w:val="28"/>
        </w:rPr>
      </w:pPr>
      <w:r w:rsidRPr="008E46A2">
        <w:rPr>
          <w:sz w:val="28"/>
          <w:szCs w:val="28"/>
        </w:rPr>
        <w:t xml:space="preserve">Олимпиада </w:t>
      </w:r>
      <w:r w:rsidRPr="008E46A2">
        <w:rPr>
          <w:b/>
          <w:sz w:val="28"/>
          <w:szCs w:val="28"/>
        </w:rPr>
        <w:t>по физической культуре и спорту</w:t>
      </w:r>
      <w:r w:rsidRPr="008E46A2">
        <w:rPr>
          <w:sz w:val="28"/>
          <w:szCs w:val="28"/>
        </w:rPr>
        <w:t xml:space="preserve"> включает два этапа – </w:t>
      </w:r>
      <w:r w:rsidRPr="008E46A2">
        <w:rPr>
          <w:b/>
          <w:sz w:val="28"/>
          <w:szCs w:val="28"/>
        </w:rPr>
        <w:t xml:space="preserve">теоретический и практический </w:t>
      </w:r>
      <w:r w:rsidRPr="008E46A2">
        <w:rPr>
          <w:sz w:val="28"/>
          <w:szCs w:val="28"/>
        </w:rPr>
        <w:t xml:space="preserve">(примерные задания олимпиады – в Приложении </w:t>
      </w:r>
      <w:r w:rsidR="0024514C">
        <w:rPr>
          <w:sz w:val="28"/>
          <w:szCs w:val="28"/>
        </w:rPr>
        <w:t>1</w:t>
      </w:r>
      <w:r w:rsidRPr="008E46A2">
        <w:rPr>
          <w:sz w:val="28"/>
          <w:szCs w:val="28"/>
        </w:rPr>
        <w:t xml:space="preserve">); </w:t>
      </w:r>
    </w:p>
    <w:p w:rsidR="003C11EB" w:rsidRDefault="00D44F55" w:rsidP="003C11EB">
      <w:pPr>
        <w:numPr>
          <w:ilvl w:val="0"/>
          <w:numId w:val="1"/>
        </w:numPr>
        <w:tabs>
          <w:tab w:val="clear" w:pos="1193"/>
          <w:tab w:val="num" w:pos="1080"/>
        </w:tabs>
        <w:ind w:left="0" w:firstLine="709"/>
        <w:jc w:val="both"/>
        <w:rPr>
          <w:sz w:val="28"/>
          <w:szCs w:val="28"/>
        </w:rPr>
      </w:pPr>
      <w:r w:rsidRPr="00D44F55">
        <w:rPr>
          <w:b/>
          <w:sz w:val="28"/>
          <w:szCs w:val="28"/>
        </w:rPr>
        <w:t xml:space="preserve">Практический этап </w:t>
      </w:r>
      <w:r w:rsidRPr="003C11EB">
        <w:rPr>
          <w:sz w:val="28"/>
          <w:szCs w:val="28"/>
        </w:rPr>
        <w:t xml:space="preserve">включает </w:t>
      </w:r>
      <w:r w:rsidR="003C11EB" w:rsidRPr="003C11EB">
        <w:rPr>
          <w:sz w:val="28"/>
          <w:szCs w:val="28"/>
        </w:rPr>
        <w:t>в себя выполнение нормативов</w:t>
      </w:r>
      <w:r w:rsidR="003C11EB">
        <w:rPr>
          <w:b/>
          <w:sz w:val="28"/>
          <w:szCs w:val="28"/>
        </w:rPr>
        <w:t xml:space="preserve">  </w:t>
      </w:r>
      <w:r w:rsidRPr="003F754B">
        <w:rPr>
          <w:b/>
          <w:color w:val="242424"/>
          <w:sz w:val="28"/>
          <w:szCs w:val="28"/>
          <w:bdr w:val="none" w:sz="0" w:space="0" w:color="auto" w:frame="1"/>
        </w:rPr>
        <w:t>ОФП</w:t>
      </w:r>
      <w:r w:rsidRPr="003C11EB">
        <w:rPr>
          <w:color w:val="242424"/>
          <w:sz w:val="28"/>
          <w:szCs w:val="28"/>
          <w:bdr w:val="none" w:sz="0" w:space="0" w:color="auto" w:frame="1"/>
        </w:rPr>
        <w:t xml:space="preserve"> (общая физическая подготовка)</w:t>
      </w:r>
      <w:r w:rsidR="003363AF">
        <w:rPr>
          <w:color w:val="242424"/>
          <w:sz w:val="28"/>
          <w:szCs w:val="28"/>
          <w:bdr w:val="none" w:sz="0" w:space="0" w:color="auto" w:frame="1"/>
        </w:rPr>
        <w:t xml:space="preserve"> </w:t>
      </w:r>
      <w:r w:rsidR="003F754B" w:rsidRPr="008E46A2">
        <w:rPr>
          <w:sz w:val="28"/>
          <w:szCs w:val="28"/>
        </w:rPr>
        <w:t xml:space="preserve">(примерные задания олимпиады – в Приложении </w:t>
      </w:r>
      <w:r w:rsidR="003F754B">
        <w:rPr>
          <w:sz w:val="28"/>
          <w:szCs w:val="28"/>
        </w:rPr>
        <w:t>2</w:t>
      </w:r>
      <w:r w:rsidR="003F754B" w:rsidRPr="008E46A2">
        <w:rPr>
          <w:sz w:val="28"/>
          <w:szCs w:val="28"/>
        </w:rPr>
        <w:t>)</w:t>
      </w:r>
      <w:r w:rsidR="003F754B">
        <w:rPr>
          <w:color w:val="242424"/>
          <w:sz w:val="28"/>
          <w:szCs w:val="28"/>
          <w:bdr w:val="none" w:sz="0" w:space="0" w:color="auto" w:frame="1"/>
        </w:rPr>
        <w:t xml:space="preserve">, конкурсные испытания </w:t>
      </w:r>
      <w:r w:rsidR="003F754B" w:rsidRPr="003F754B">
        <w:rPr>
          <w:b/>
          <w:color w:val="242424"/>
          <w:sz w:val="28"/>
          <w:szCs w:val="28"/>
          <w:bdr w:val="none" w:sz="0" w:space="0" w:color="auto" w:frame="1"/>
        </w:rPr>
        <w:t>по футбол</w:t>
      </w:r>
      <w:proofErr w:type="gramStart"/>
      <w:r w:rsidR="003F754B" w:rsidRPr="003F754B">
        <w:rPr>
          <w:b/>
          <w:color w:val="242424"/>
          <w:sz w:val="28"/>
          <w:szCs w:val="28"/>
          <w:bdr w:val="none" w:sz="0" w:space="0" w:color="auto" w:frame="1"/>
        </w:rPr>
        <w:t>у</w:t>
      </w:r>
      <w:r w:rsidR="003F754B">
        <w:rPr>
          <w:color w:val="242424"/>
          <w:sz w:val="28"/>
          <w:szCs w:val="28"/>
          <w:bdr w:val="none" w:sz="0" w:space="0" w:color="auto" w:frame="1"/>
        </w:rPr>
        <w:t>(</w:t>
      </w:r>
      <w:proofErr w:type="gramEnd"/>
      <w:r w:rsidR="003F754B">
        <w:rPr>
          <w:color w:val="242424"/>
          <w:sz w:val="28"/>
          <w:szCs w:val="28"/>
          <w:bdr w:val="none" w:sz="0" w:space="0" w:color="auto" w:frame="1"/>
        </w:rPr>
        <w:t>Приложение 3).</w:t>
      </w:r>
      <w:r w:rsidRPr="003C11EB">
        <w:rPr>
          <w:color w:val="242424"/>
          <w:sz w:val="28"/>
          <w:szCs w:val="28"/>
          <w:bdr w:val="none" w:sz="0" w:space="0" w:color="auto" w:frame="1"/>
        </w:rPr>
        <w:t xml:space="preserve"> </w:t>
      </w:r>
    </w:p>
    <w:p w:rsidR="003C11EB" w:rsidRDefault="003C11EB" w:rsidP="003C11EB">
      <w:pPr>
        <w:numPr>
          <w:ilvl w:val="0"/>
          <w:numId w:val="1"/>
        </w:numPr>
        <w:tabs>
          <w:tab w:val="clear" w:pos="1193"/>
          <w:tab w:val="num" w:pos="1080"/>
        </w:tabs>
        <w:ind w:left="0" w:firstLine="709"/>
        <w:jc w:val="both"/>
        <w:rPr>
          <w:sz w:val="28"/>
          <w:szCs w:val="28"/>
        </w:rPr>
      </w:pPr>
      <w:r w:rsidRPr="008C6169">
        <w:rPr>
          <w:sz w:val="28"/>
          <w:szCs w:val="28"/>
        </w:rPr>
        <w:t xml:space="preserve">Участникам </w:t>
      </w:r>
      <w:r w:rsidRPr="00D44F55">
        <w:rPr>
          <w:b/>
          <w:sz w:val="28"/>
          <w:szCs w:val="28"/>
        </w:rPr>
        <w:t>практического</w:t>
      </w:r>
      <w:r>
        <w:rPr>
          <w:sz w:val="28"/>
          <w:szCs w:val="28"/>
        </w:rPr>
        <w:t xml:space="preserve"> этапа </w:t>
      </w:r>
      <w:r w:rsidRPr="008C6169">
        <w:rPr>
          <w:sz w:val="28"/>
          <w:szCs w:val="28"/>
        </w:rPr>
        <w:t xml:space="preserve">олимпиады </w:t>
      </w:r>
      <w:r w:rsidRPr="00C56624">
        <w:rPr>
          <w:b/>
          <w:sz w:val="28"/>
          <w:szCs w:val="28"/>
        </w:rPr>
        <w:t>по физической культуре</w:t>
      </w:r>
      <w:r>
        <w:rPr>
          <w:b/>
          <w:sz w:val="28"/>
          <w:szCs w:val="28"/>
        </w:rPr>
        <w:t xml:space="preserve"> и спорту</w:t>
      </w:r>
      <w:r w:rsidRPr="008C6169">
        <w:rPr>
          <w:sz w:val="28"/>
          <w:szCs w:val="28"/>
        </w:rPr>
        <w:t xml:space="preserve"> необходимо иметь при себе спортивную форму и обувь.</w:t>
      </w:r>
    </w:p>
    <w:p w:rsidR="003C11EB" w:rsidRPr="00544DE4" w:rsidRDefault="003C11EB" w:rsidP="003C11EB">
      <w:pPr>
        <w:pStyle w:val="a9"/>
        <w:spacing w:before="0" w:beforeAutospacing="0" w:after="0" w:afterAutospacing="0"/>
        <w:jc w:val="center"/>
        <w:textAlignment w:val="baseline"/>
        <w:rPr>
          <w:color w:val="FF0000"/>
          <w:sz w:val="28"/>
          <w:szCs w:val="28"/>
        </w:rPr>
      </w:pPr>
      <w:r w:rsidRPr="00544DE4">
        <w:rPr>
          <w:rStyle w:val="aa"/>
          <w:color w:val="FF0000"/>
          <w:sz w:val="28"/>
          <w:szCs w:val="28"/>
          <w:bdr w:val="none" w:sz="0" w:space="0" w:color="auto" w:frame="1"/>
        </w:rPr>
        <w:t>Обращаем Ваше внимание!</w:t>
      </w:r>
    </w:p>
    <w:p w:rsidR="003C11EB" w:rsidRPr="00544DE4" w:rsidRDefault="003C11EB" w:rsidP="003C11EB">
      <w:pPr>
        <w:pStyle w:val="a9"/>
        <w:spacing w:before="0" w:beforeAutospacing="0" w:after="0" w:afterAutospacing="0"/>
        <w:ind w:firstLine="708"/>
        <w:jc w:val="both"/>
        <w:textAlignment w:val="baseline"/>
        <w:rPr>
          <w:color w:val="242424"/>
          <w:sz w:val="28"/>
          <w:szCs w:val="28"/>
        </w:rPr>
      </w:pPr>
      <w:r>
        <w:rPr>
          <w:rStyle w:val="ab"/>
          <w:bCs/>
          <w:color w:val="242424"/>
          <w:sz w:val="28"/>
          <w:szCs w:val="28"/>
          <w:bdr w:val="none" w:sz="0" w:space="0" w:color="auto" w:frame="1"/>
        </w:rPr>
        <w:t>При</w:t>
      </w:r>
      <w:r w:rsidRPr="00544DE4">
        <w:rPr>
          <w:rStyle w:val="ab"/>
          <w:bCs/>
          <w:color w:val="242424"/>
          <w:sz w:val="28"/>
          <w:szCs w:val="28"/>
          <w:bdr w:val="none" w:sz="0" w:space="0" w:color="auto" w:frame="1"/>
        </w:rPr>
        <w:t xml:space="preserve"> регистрации участников (в день проведения мероприятия) </w:t>
      </w:r>
      <w:r>
        <w:rPr>
          <w:rStyle w:val="ab"/>
          <w:bCs/>
          <w:color w:val="242424"/>
          <w:sz w:val="28"/>
          <w:szCs w:val="28"/>
          <w:bdr w:val="none" w:sz="0" w:space="0" w:color="auto" w:frame="1"/>
        </w:rPr>
        <w:t xml:space="preserve">участник должен </w:t>
      </w:r>
      <w:r w:rsidRPr="00544DE4">
        <w:rPr>
          <w:rStyle w:val="ab"/>
          <w:bCs/>
          <w:color w:val="242424"/>
          <w:sz w:val="28"/>
          <w:szCs w:val="28"/>
          <w:bdr w:val="none" w:sz="0" w:space="0" w:color="auto" w:frame="1"/>
        </w:rPr>
        <w:t>предоставить:</w:t>
      </w:r>
    </w:p>
    <w:p w:rsidR="003C11EB" w:rsidRPr="00544DE4" w:rsidRDefault="003C11EB" w:rsidP="003C11EB">
      <w:pPr>
        <w:pStyle w:val="a9"/>
        <w:spacing w:before="0" w:beforeAutospacing="0" w:after="0" w:afterAutospacing="0"/>
        <w:jc w:val="both"/>
        <w:textAlignment w:val="baseline"/>
        <w:rPr>
          <w:color w:val="242424"/>
          <w:sz w:val="28"/>
          <w:szCs w:val="28"/>
        </w:rPr>
      </w:pPr>
      <w:r w:rsidRPr="00CB3A95">
        <w:rPr>
          <w:rStyle w:val="aa"/>
          <w:color w:val="242424"/>
          <w:sz w:val="28"/>
          <w:szCs w:val="28"/>
          <w:bdr w:val="none" w:sz="0" w:space="0" w:color="auto" w:frame="1"/>
        </w:rPr>
        <w:t>1)</w:t>
      </w:r>
      <w:r w:rsidRPr="00544DE4">
        <w:rPr>
          <w:rStyle w:val="aa"/>
          <w:color w:val="242424"/>
          <w:sz w:val="28"/>
          <w:szCs w:val="28"/>
          <w:bdr w:val="none" w:sz="0" w:space="0" w:color="auto" w:frame="1"/>
        </w:rPr>
        <w:t xml:space="preserve"> </w:t>
      </w:r>
      <w:r w:rsidRPr="00E91BC9">
        <w:rPr>
          <w:rStyle w:val="aa"/>
          <w:color w:val="242424"/>
          <w:sz w:val="28"/>
          <w:szCs w:val="28"/>
          <w:u w:val="single"/>
          <w:bdr w:val="none" w:sz="0" w:space="0" w:color="auto" w:frame="1"/>
        </w:rPr>
        <w:t>заявку</w:t>
      </w:r>
      <w:r w:rsidR="00261FAC" w:rsidRPr="00E91BC9">
        <w:rPr>
          <w:rStyle w:val="aa"/>
          <w:color w:val="242424"/>
          <w:sz w:val="28"/>
          <w:szCs w:val="28"/>
          <w:u w:val="single"/>
          <w:bdr w:val="none" w:sz="0" w:space="0" w:color="auto" w:frame="1"/>
        </w:rPr>
        <w:t xml:space="preserve"> </w:t>
      </w:r>
      <w:r w:rsidR="00261FAC" w:rsidRPr="00E91BC9">
        <w:rPr>
          <w:rStyle w:val="aa"/>
          <w:b w:val="0"/>
          <w:color w:val="242424"/>
          <w:sz w:val="28"/>
          <w:szCs w:val="28"/>
          <w:u w:val="single"/>
          <w:bdr w:val="none" w:sz="0" w:space="0" w:color="auto" w:frame="1"/>
        </w:rPr>
        <w:t>(в свободной форме)</w:t>
      </w:r>
      <w:r w:rsidRPr="00E91BC9">
        <w:rPr>
          <w:rStyle w:val="aa"/>
          <w:color w:val="242424"/>
          <w:sz w:val="28"/>
          <w:szCs w:val="28"/>
          <w:u w:val="single"/>
          <w:bdr w:val="none" w:sz="0" w:space="0" w:color="auto" w:frame="1"/>
        </w:rPr>
        <w:t>, заверенную врачом и руководителем ОУ (в печатном виде);</w:t>
      </w:r>
      <w:r w:rsidR="005D7BE7">
        <w:rPr>
          <w:rStyle w:val="aa"/>
          <w:color w:val="242424"/>
          <w:sz w:val="28"/>
          <w:szCs w:val="28"/>
          <w:bdr w:val="none" w:sz="0" w:space="0" w:color="auto" w:frame="1"/>
        </w:rPr>
        <w:t xml:space="preserve"> </w:t>
      </w:r>
    </w:p>
    <w:p w:rsidR="003C11EB" w:rsidRDefault="003C11EB" w:rsidP="003C11EB">
      <w:pPr>
        <w:pStyle w:val="a9"/>
        <w:spacing w:before="0" w:beforeAutospacing="0" w:after="0" w:afterAutospacing="0"/>
        <w:jc w:val="both"/>
        <w:textAlignment w:val="baseline"/>
        <w:rPr>
          <w:rStyle w:val="aa"/>
          <w:color w:val="242424"/>
          <w:sz w:val="28"/>
          <w:szCs w:val="28"/>
          <w:bdr w:val="none" w:sz="0" w:space="0" w:color="auto" w:frame="1"/>
        </w:rPr>
      </w:pPr>
      <w:r w:rsidRPr="00CB3A95">
        <w:rPr>
          <w:rStyle w:val="aa"/>
          <w:color w:val="242424"/>
          <w:sz w:val="28"/>
          <w:szCs w:val="28"/>
          <w:bdr w:val="none" w:sz="0" w:space="0" w:color="auto" w:frame="1"/>
        </w:rPr>
        <w:t>2)</w:t>
      </w:r>
      <w:r w:rsidRPr="00544DE4">
        <w:rPr>
          <w:rStyle w:val="aa"/>
          <w:color w:val="242424"/>
          <w:sz w:val="28"/>
          <w:szCs w:val="28"/>
          <w:bdr w:val="none" w:sz="0" w:space="0" w:color="auto" w:frame="1"/>
        </w:rPr>
        <w:t xml:space="preserve"> </w:t>
      </w:r>
      <w:r w:rsidRPr="00E91BC9">
        <w:rPr>
          <w:rStyle w:val="aa"/>
          <w:color w:val="242424"/>
          <w:sz w:val="28"/>
          <w:szCs w:val="28"/>
          <w:u w:val="single"/>
          <w:bdr w:val="none" w:sz="0" w:space="0" w:color="auto" w:frame="1"/>
        </w:rPr>
        <w:t>документы, удостоверяющие личность участников.</w:t>
      </w:r>
    </w:p>
    <w:p w:rsidR="0024514C" w:rsidRPr="00A9087A" w:rsidRDefault="006D2758" w:rsidP="00741A71">
      <w:pPr>
        <w:ind w:firstLine="284"/>
        <w:jc w:val="both"/>
        <w:rPr>
          <w:rStyle w:val="user-accountsubname"/>
          <w:sz w:val="28"/>
          <w:szCs w:val="28"/>
          <w:shd w:val="clear" w:color="auto" w:fill="FFFFFF"/>
        </w:rPr>
      </w:pPr>
      <w:r>
        <w:rPr>
          <w:sz w:val="28"/>
          <w:szCs w:val="28"/>
        </w:rPr>
        <w:t xml:space="preserve">Предварительные заявки принимаются в электронном виде, отправлять на почту:  </w:t>
      </w:r>
      <w:hyperlink r:id="rId6" w:history="1">
        <w:r w:rsidRPr="00A9087A">
          <w:rPr>
            <w:rStyle w:val="a5"/>
            <w:sz w:val="28"/>
            <w:szCs w:val="28"/>
            <w:shd w:val="clear" w:color="auto" w:fill="FFFFFF"/>
          </w:rPr>
          <w:t>evgenisidorow@yandex.ru</w:t>
        </w:r>
      </w:hyperlink>
    </w:p>
    <w:p w:rsidR="0024514C" w:rsidRDefault="00741A71" w:rsidP="00E87A15">
      <w:pPr>
        <w:ind w:firstLine="284"/>
        <w:jc w:val="both"/>
        <w:rPr>
          <w:sz w:val="28"/>
          <w:szCs w:val="28"/>
        </w:rPr>
      </w:pPr>
      <w:r w:rsidRPr="008C6169">
        <w:rPr>
          <w:sz w:val="28"/>
          <w:szCs w:val="28"/>
        </w:rPr>
        <w:t xml:space="preserve">Справки по вопросам проведения Олимпиады можно получить </w:t>
      </w:r>
      <w:proofErr w:type="gramStart"/>
      <w:r w:rsidR="00E87A15">
        <w:rPr>
          <w:sz w:val="28"/>
          <w:szCs w:val="28"/>
        </w:rPr>
        <w:t>по</w:t>
      </w:r>
      <w:proofErr w:type="gramEnd"/>
      <w:r w:rsidR="00E87A15">
        <w:rPr>
          <w:sz w:val="28"/>
          <w:szCs w:val="28"/>
        </w:rPr>
        <w:t xml:space="preserve"> </w:t>
      </w:r>
      <w:proofErr w:type="gramStart"/>
      <w:r w:rsidR="00E87A15">
        <w:rPr>
          <w:sz w:val="28"/>
          <w:szCs w:val="28"/>
        </w:rPr>
        <w:t>тел</w:t>
      </w:r>
      <w:proofErr w:type="gramEnd"/>
      <w:r w:rsidR="00E87A15">
        <w:rPr>
          <w:sz w:val="28"/>
          <w:szCs w:val="28"/>
        </w:rPr>
        <w:t xml:space="preserve">. </w:t>
      </w:r>
      <w:r w:rsidR="00E87A15" w:rsidRPr="00E91BC9">
        <w:rPr>
          <w:b/>
          <w:sz w:val="28"/>
          <w:szCs w:val="28"/>
        </w:rPr>
        <w:t>8 913 303 68 10</w:t>
      </w:r>
      <w:r w:rsidR="00E87A15">
        <w:rPr>
          <w:sz w:val="28"/>
          <w:szCs w:val="28"/>
        </w:rPr>
        <w:t xml:space="preserve"> (</w:t>
      </w:r>
      <w:r w:rsidR="00330855">
        <w:rPr>
          <w:sz w:val="28"/>
          <w:szCs w:val="28"/>
        </w:rPr>
        <w:t>Сидоров Евгений Сергеевич</w:t>
      </w:r>
      <w:r w:rsidR="00E87A15">
        <w:rPr>
          <w:sz w:val="28"/>
          <w:szCs w:val="28"/>
        </w:rPr>
        <w:t>)</w:t>
      </w:r>
    </w:p>
    <w:p w:rsidR="0079100D" w:rsidRDefault="0079100D" w:rsidP="00C82311">
      <w:pPr>
        <w:jc w:val="right"/>
        <w:rPr>
          <w:b/>
          <w:sz w:val="28"/>
          <w:szCs w:val="28"/>
          <w:u w:val="single"/>
        </w:rPr>
      </w:pPr>
    </w:p>
    <w:p w:rsidR="00C82311" w:rsidRPr="00F00967" w:rsidRDefault="00C82311" w:rsidP="00C82311">
      <w:pPr>
        <w:jc w:val="right"/>
        <w:rPr>
          <w:b/>
          <w:sz w:val="28"/>
          <w:szCs w:val="28"/>
          <w:u w:val="single"/>
        </w:rPr>
      </w:pPr>
      <w:r w:rsidRPr="00F00967">
        <w:rPr>
          <w:b/>
          <w:sz w:val="28"/>
          <w:szCs w:val="28"/>
          <w:u w:val="single"/>
        </w:rPr>
        <w:lastRenderedPageBreak/>
        <w:t xml:space="preserve">Приложение </w:t>
      </w:r>
      <w:r w:rsidR="003363AF">
        <w:rPr>
          <w:b/>
          <w:sz w:val="28"/>
          <w:szCs w:val="28"/>
          <w:u w:val="single"/>
        </w:rPr>
        <w:t>1</w:t>
      </w:r>
    </w:p>
    <w:p w:rsidR="00C82311" w:rsidRPr="00F00967" w:rsidRDefault="00C82311" w:rsidP="00C82311">
      <w:pPr>
        <w:tabs>
          <w:tab w:val="left" w:pos="7950"/>
        </w:tabs>
        <w:jc w:val="center"/>
        <w:rPr>
          <w:b/>
          <w:sz w:val="28"/>
          <w:szCs w:val="28"/>
        </w:rPr>
      </w:pPr>
      <w:r w:rsidRPr="00F00967">
        <w:rPr>
          <w:b/>
          <w:sz w:val="28"/>
          <w:szCs w:val="28"/>
        </w:rPr>
        <w:t xml:space="preserve"> Открытая олимпиада КемГУ</w:t>
      </w:r>
      <w:r w:rsidR="003363AF">
        <w:rPr>
          <w:b/>
          <w:sz w:val="28"/>
          <w:szCs w:val="28"/>
        </w:rPr>
        <w:t xml:space="preserve"> </w:t>
      </w:r>
      <w:r w:rsidRPr="00F00967">
        <w:rPr>
          <w:b/>
          <w:sz w:val="28"/>
          <w:szCs w:val="28"/>
        </w:rPr>
        <w:t>по физической культуре и спорту</w:t>
      </w:r>
    </w:p>
    <w:p w:rsidR="00C82311" w:rsidRPr="00F00967" w:rsidRDefault="00C82311" w:rsidP="00C82311">
      <w:pPr>
        <w:tabs>
          <w:tab w:val="left" w:pos="7950"/>
        </w:tabs>
        <w:jc w:val="center"/>
        <w:rPr>
          <w:b/>
          <w:sz w:val="28"/>
          <w:szCs w:val="28"/>
        </w:rPr>
      </w:pPr>
    </w:p>
    <w:p w:rsidR="00C82311" w:rsidRPr="00F00967" w:rsidRDefault="00C82311" w:rsidP="00C82311">
      <w:pPr>
        <w:tabs>
          <w:tab w:val="left" w:pos="7950"/>
        </w:tabs>
        <w:jc w:val="center"/>
        <w:rPr>
          <w:b/>
          <w:sz w:val="28"/>
          <w:szCs w:val="28"/>
        </w:rPr>
      </w:pPr>
      <w:r w:rsidRPr="00F00967">
        <w:rPr>
          <w:b/>
          <w:sz w:val="28"/>
          <w:szCs w:val="28"/>
        </w:rPr>
        <w:t>Теоретико-методические задания</w:t>
      </w:r>
    </w:p>
    <w:p w:rsidR="00C82311" w:rsidRPr="00F00967" w:rsidRDefault="00C82311" w:rsidP="00C82311">
      <w:pPr>
        <w:tabs>
          <w:tab w:val="left" w:pos="7950"/>
        </w:tabs>
        <w:ind w:firstLine="180"/>
        <w:jc w:val="both"/>
        <w:rPr>
          <w:sz w:val="28"/>
          <w:szCs w:val="28"/>
        </w:rPr>
      </w:pPr>
      <w:r w:rsidRPr="00F00967">
        <w:rPr>
          <w:sz w:val="28"/>
          <w:szCs w:val="28"/>
        </w:rPr>
        <w:t>Теоретико-методические задания заключаются в ответах на тестовые вопросы. Тематика вопросов соответствует требованиям к уровню знаний выпускников основной и средней (полной) школы по образовательному предмету «Физическая культура». Примерами могут служить теоретико-методические задания региональных и заключительных этапов всероссийской олимпиады школьников по физической культуре прошлых лет.</w:t>
      </w:r>
    </w:p>
    <w:p w:rsidR="00B73A58" w:rsidRDefault="00B73A58" w:rsidP="00C82311">
      <w:pPr>
        <w:spacing w:line="360" w:lineRule="auto"/>
        <w:ind w:firstLine="567"/>
        <w:jc w:val="center"/>
        <w:rPr>
          <w:b/>
          <w:iCs/>
          <w:sz w:val="28"/>
          <w:szCs w:val="28"/>
        </w:rPr>
      </w:pPr>
    </w:p>
    <w:p w:rsidR="00C82311" w:rsidRPr="00F00967" w:rsidRDefault="00C82311" w:rsidP="00C82311">
      <w:pPr>
        <w:spacing w:line="360" w:lineRule="auto"/>
        <w:ind w:firstLine="567"/>
        <w:jc w:val="center"/>
        <w:rPr>
          <w:b/>
          <w:iCs/>
          <w:sz w:val="28"/>
          <w:szCs w:val="28"/>
        </w:rPr>
      </w:pPr>
      <w:r w:rsidRPr="00F00967">
        <w:rPr>
          <w:b/>
          <w:iCs/>
          <w:sz w:val="28"/>
          <w:szCs w:val="28"/>
        </w:rPr>
        <w:t xml:space="preserve">Список рекомендуемой литературы и </w:t>
      </w:r>
      <w:proofErr w:type="spellStart"/>
      <w:r w:rsidRPr="00F00967">
        <w:rPr>
          <w:b/>
          <w:iCs/>
          <w:sz w:val="28"/>
          <w:szCs w:val="28"/>
        </w:rPr>
        <w:t>интернет-ресурсов</w:t>
      </w:r>
      <w:proofErr w:type="spellEnd"/>
    </w:p>
    <w:p w:rsidR="00C82311" w:rsidRPr="00F00967" w:rsidRDefault="00C82311" w:rsidP="00C82311">
      <w:pPr>
        <w:numPr>
          <w:ilvl w:val="0"/>
          <w:numId w:val="5"/>
        </w:numPr>
        <w:tabs>
          <w:tab w:val="left" w:pos="567"/>
        </w:tabs>
        <w:ind w:left="567" w:hanging="567"/>
        <w:jc w:val="both"/>
        <w:rPr>
          <w:iCs/>
          <w:sz w:val="28"/>
          <w:szCs w:val="28"/>
        </w:rPr>
      </w:pPr>
      <w:r w:rsidRPr="00F00967">
        <w:rPr>
          <w:sz w:val="28"/>
          <w:szCs w:val="28"/>
        </w:rPr>
        <w:t>Балашова В.Ф. Физическая культура: тестовый контроль знаний: методическое пособие / В.Ф. Балашова, Н.Н. Чесноков. – М.: Физическая культура, 2009. – 132 с.</w:t>
      </w:r>
    </w:p>
    <w:p w:rsidR="00C82311" w:rsidRPr="00F00967" w:rsidRDefault="00C82311" w:rsidP="00C82311">
      <w:pPr>
        <w:numPr>
          <w:ilvl w:val="0"/>
          <w:numId w:val="5"/>
        </w:numPr>
        <w:tabs>
          <w:tab w:val="left" w:pos="567"/>
        </w:tabs>
        <w:ind w:left="567" w:hanging="567"/>
        <w:jc w:val="both"/>
        <w:rPr>
          <w:iCs/>
          <w:sz w:val="28"/>
          <w:szCs w:val="28"/>
        </w:rPr>
      </w:pPr>
      <w:r w:rsidRPr="00F00967">
        <w:rPr>
          <w:sz w:val="28"/>
          <w:szCs w:val="28"/>
        </w:rPr>
        <w:t xml:space="preserve">Гурьев С.В. Физическая культура. 8-9 класс: учебник / С.В. Гурьев, М.Я. </w:t>
      </w:r>
      <w:proofErr w:type="spellStart"/>
      <w:r w:rsidRPr="00F00967">
        <w:rPr>
          <w:sz w:val="28"/>
          <w:szCs w:val="28"/>
        </w:rPr>
        <w:t>Виленский</w:t>
      </w:r>
      <w:proofErr w:type="spellEnd"/>
      <w:r w:rsidRPr="00F00967">
        <w:rPr>
          <w:sz w:val="28"/>
          <w:szCs w:val="28"/>
        </w:rPr>
        <w:t>. – М.: Русское слово, 2012. – 144 с.</w:t>
      </w:r>
    </w:p>
    <w:p w:rsidR="00C82311" w:rsidRPr="00F00967" w:rsidRDefault="00C82311" w:rsidP="00C82311">
      <w:pPr>
        <w:numPr>
          <w:ilvl w:val="0"/>
          <w:numId w:val="5"/>
        </w:numPr>
        <w:tabs>
          <w:tab w:val="left" w:pos="567"/>
        </w:tabs>
        <w:ind w:left="567" w:hanging="567"/>
        <w:jc w:val="both"/>
        <w:rPr>
          <w:iCs/>
          <w:sz w:val="28"/>
          <w:szCs w:val="28"/>
        </w:rPr>
      </w:pPr>
      <w:r w:rsidRPr="00F00967">
        <w:rPr>
          <w:sz w:val="28"/>
          <w:szCs w:val="28"/>
        </w:rPr>
        <w:t>Красников А.А. Тестирование теоретико-методических знаний в области физической культуры и спорта / А.А. Красников, Н.Н. Чесноков. – М.: Физическая культура, 2010. – 166 с.</w:t>
      </w:r>
    </w:p>
    <w:p w:rsidR="00C82311" w:rsidRPr="00F00967" w:rsidRDefault="00C82311" w:rsidP="00C82311">
      <w:pPr>
        <w:pStyle w:val="a6"/>
        <w:numPr>
          <w:ilvl w:val="0"/>
          <w:numId w:val="5"/>
        </w:numPr>
        <w:tabs>
          <w:tab w:val="left" w:pos="567"/>
        </w:tabs>
        <w:spacing w:after="0"/>
        <w:ind w:left="567" w:hanging="567"/>
        <w:jc w:val="both"/>
        <w:rPr>
          <w:sz w:val="28"/>
          <w:szCs w:val="28"/>
        </w:rPr>
      </w:pPr>
      <w:r w:rsidRPr="00F00967">
        <w:rPr>
          <w:sz w:val="28"/>
          <w:szCs w:val="28"/>
        </w:rPr>
        <w:t>Л</w:t>
      </w:r>
      <w:r w:rsidR="00B92650">
        <w:rPr>
          <w:sz w:val="28"/>
          <w:szCs w:val="28"/>
        </w:rPr>
        <w:t>ях</w:t>
      </w:r>
      <w:r w:rsidRPr="00F00967">
        <w:rPr>
          <w:sz w:val="28"/>
          <w:szCs w:val="28"/>
        </w:rPr>
        <w:t xml:space="preserve"> В.И. Физическая культура. Тестовый контроль. 5 - 9 классы: пособие для учителей </w:t>
      </w:r>
      <w:proofErr w:type="spellStart"/>
      <w:r w:rsidRPr="00F00967">
        <w:rPr>
          <w:sz w:val="28"/>
          <w:szCs w:val="28"/>
        </w:rPr>
        <w:t>общеобразоват</w:t>
      </w:r>
      <w:proofErr w:type="spellEnd"/>
      <w:r w:rsidRPr="00F00967">
        <w:rPr>
          <w:sz w:val="28"/>
          <w:szCs w:val="28"/>
        </w:rPr>
        <w:t xml:space="preserve">. </w:t>
      </w:r>
      <w:r w:rsidR="00F57DF0">
        <w:rPr>
          <w:sz w:val="28"/>
          <w:szCs w:val="28"/>
        </w:rPr>
        <w:t>о</w:t>
      </w:r>
      <w:r w:rsidRPr="00F00967">
        <w:rPr>
          <w:sz w:val="28"/>
          <w:szCs w:val="28"/>
        </w:rPr>
        <w:t>рганизаций / В.И. Лях. – М.: Просвещение, 2014. - 208 с.</w:t>
      </w:r>
    </w:p>
    <w:p w:rsidR="00C82311" w:rsidRPr="00F00967" w:rsidRDefault="00C82311" w:rsidP="00C82311">
      <w:pPr>
        <w:pStyle w:val="a6"/>
        <w:numPr>
          <w:ilvl w:val="0"/>
          <w:numId w:val="5"/>
        </w:numPr>
        <w:tabs>
          <w:tab w:val="left" w:pos="567"/>
        </w:tabs>
        <w:spacing w:after="0"/>
        <w:ind w:left="567" w:hanging="567"/>
        <w:jc w:val="both"/>
        <w:rPr>
          <w:sz w:val="28"/>
          <w:szCs w:val="28"/>
        </w:rPr>
      </w:pPr>
      <w:r w:rsidRPr="00F00967">
        <w:rPr>
          <w:sz w:val="28"/>
          <w:szCs w:val="28"/>
        </w:rPr>
        <w:t>Лях</w:t>
      </w:r>
      <w:r w:rsidR="00B92650">
        <w:rPr>
          <w:sz w:val="28"/>
          <w:szCs w:val="28"/>
        </w:rPr>
        <w:t xml:space="preserve"> </w:t>
      </w:r>
      <w:r w:rsidRPr="00F00967">
        <w:rPr>
          <w:sz w:val="28"/>
          <w:szCs w:val="28"/>
        </w:rPr>
        <w:t xml:space="preserve">В.И. Физическая культура. 10-11 классы: учебник для </w:t>
      </w:r>
      <w:proofErr w:type="spellStart"/>
      <w:r w:rsidRPr="00F00967">
        <w:rPr>
          <w:sz w:val="28"/>
          <w:szCs w:val="28"/>
        </w:rPr>
        <w:t>общеобразоват</w:t>
      </w:r>
      <w:proofErr w:type="spellEnd"/>
      <w:r w:rsidRPr="00F00967">
        <w:rPr>
          <w:sz w:val="28"/>
          <w:szCs w:val="28"/>
        </w:rPr>
        <w:t>. организаций: базовый ур</w:t>
      </w:r>
      <w:r w:rsidR="00B92650">
        <w:rPr>
          <w:sz w:val="28"/>
          <w:szCs w:val="28"/>
        </w:rPr>
        <w:t>овень / В.</w:t>
      </w:r>
      <w:r w:rsidRPr="00F00967">
        <w:rPr>
          <w:sz w:val="28"/>
          <w:szCs w:val="28"/>
        </w:rPr>
        <w:t>И. Лях. – М.: Просвещение, 2014. - 255 с.</w:t>
      </w:r>
    </w:p>
    <w:p w:rsidR="00C82311" w:rsidRPr="00F00967" w:rsidRDefault="00C82311" w:rsidP="00C82311">
      <w:pPr>
        <w:pStyle w:val="a6"/>
        <w:numPr>
          <w:ilvl w:val="0"/>
          <w:numId w:val="5"/>
        </w:numPr>
        <w:tabs>
          <w:tab w:val="left" w:pos="567"/>
        </w:tabs>
        <w:spacing w:after="0"/>
        <w:ind w:left="567" w:hanging="567"/>
        <w:jc w:val="both"/>
        <w:rPr>
          <w:sz w:val="28"/>
          <w:szCs w:val="28"/>
        </w:rPr>
      </w:pPr>
      <w:r w:rsidRPr="00F00967">
        <w:rPr>
          <w:sz w:val="28"/>
          <w:szCs w:val="28"/>
        </w:rPr>
        <w:t>Питерских Г.Т. Олимпийский марафон: история олимпийских игр в вопросах и ответах / Г.Т. Питерских. - М.: Русское слово-учебник, 2013. - 216 с.</w:t>
      </w:r>
    </w:p>
    <w:p w:rsidR="00C82311" w:rsidRPr="00F00967" w:rsidRDefault="00C82311" w:rsidP="00C82311">
      <w:pPr>
        <w:pStyle w:val="a6"/>
        <w:numPr>
          <w:ilvl w:val="0"/>
          <w:numId w:val="5"/>
        </w:numPr>
        <w:tabs>
          <w:tab w:val="left" w:pos="567"/>
        </w:tabs>
        <w:spacing w:after="0"/>
        <w:ind w:left="567" w:hanging="567"/>
        <w:jc w:val="both"/>
        <w:rPr>
          <w:sz w:val="28"/>
          <w:szCs w:val="28"/>
        </w:rPr>
      </w:pPr>
      <w:r w:rsidRPr="00F00967">
        <w:rPr>
          <w:sz w:val="28"/>
          <w:szCs w:val="28"/>
        </w:rPr>
        <w:t xml:space="preserve">Физическая культура: учебник для учащихся 11-х классов образовательных учреждений с углубленным изучением предмета «Физическая культура» / Под общей ред. А.Т. Паршикова, В.В. Кузина, М.Я. </w:t>
      </w:r>
      <w:proofErr w:type="spellStart"/>
      <w:r w:rsidRPr="00F00967">
        <w:rPr>
          <w:sz w:val="28"/>
          <w:szCs w:val="28"/>
        </w:rPr>
        <w:t>Виленского</w:t>
      </w:r>
      <w:proofErr w:type="spellEnd"/>
      <w:r w:rsidRPr="00F00967">
        <w:rPr>
          <w:sz w:val="28"/>
          <w:szCs w:val="28"/>
        </w:rPr>
        <w:t xml:space="preserve">. – М.: </w:t>
      </w:r>
      <w:proofErr w:type="spellStart"/>
      <w:r w:rsidRPr="00F00967">
        <w:rPr>
          <w:sz w:val="28"/>
          <w:szCs w:val="28"/>
        </w:rPr>
        <w:t>СпортАкадемПресс</w:t>
      </w:r>
      <w:proofErr w:type="spellEnd"/>
      <w:r w:rsidRPr="00F00967">
        <w:rPr>
          <w:sz w:val="28"/>
          <w:szCs w:val="28"/>
        </w:rPr>
        <w:t>, 2003. – 174 с.</w:t>
      </w:r>
    </w:p>
    <w:p w:rsidR="00C82311" w:rsidRPr="00F00967" w:rsidRDefault="00927F32" w:rsidP="00C82311">
      <w:pPr>
        <w:numPr>
          <w:ilvl w:val="0"/>
          <w:numId w:val="5"/>
        </w:numPr>
        <w:tabs>
          <w:tab w:val="left" w:pos="567"/>
        </w:tabs>
        <w:ind w:left="567" w:hanging="567"/>
        <w:jc w:val="both"/>
        <w:rPr>
          <w:sz w:val="28"/>
          <w:szCs w:val="28"/>
        </w:rPr>
      </w:pPr>
      <w:hyperlink r:id="rId7" w:history="1">
        <w:r w:rsidR="00C82311" w:rsidRPr="00F00967">
          <w:rPr>
            <w:rStyle w:val="a5"/>
            <w:sz w:val="28"/>
            <w:szCs w:val="28"/>
            <w:lang w:val="en-US"/>
          </w:rPr>
          <w:t>www</w:t>
        </w:r>
        <w:r w:rsidR="00C82311" w:rsidRPr="00F00967">
          <w:rPr>
            <w:rStyle w:val="a5"/>
            <w:sz w:val="28"/>
            <w:szCs w:val="28"/>
          </w:rPr>
          <w:t>.</w:t>
        </w:r>
        <w:proofErr w:type="spellStart"/>
        <w:r w:rsidR="00C82311" w:rsidRPr="00F00967">
          <w:rPr>
            <w:rStyle w:val="a5"/>
            <w:sz w:val="28"/>
            <w:szCs w:val="28"/>
            <w:lang w:val="en-US"/>
          </w:rPr>
          <w:t>rosolymp</w:t>
        </w:r>
        <w:proofErr w:type="spellEnd"/>
        <w:r w:rsidR="00C82311" w:rsidRPr="00F00967">
          <w:rPr>
            <w:rStyle w:val="a5"/>
            <w:sz w:val="28"/>
            <w:szCs w:val="28"/>
          </w:rPr>
          <w:t>.</w:t>
        </w:r>
        <w:proofErr w:type="spellStart"/>
        <w:r w:rsidR="00C82311" w:rsidRPr="00F00967">
          <w:rPr>
            <w:rStyle w:val="a5"/>
            <w:sz w:val="28"/>
            <w:szCs w:val="28"/>
            <w:lang w:val="en-US"/>
          </w:rPr>
          <w:t>ru</w:t>
        </w:r>
        <w:proofErr w:type="spellEnd"/>
      </w:hyperlink>
    </w:p>
    <w:p w:rsidR="00C82311" w:rsidRPr="00F00967" w:rsidRDefault="00C82311" w:rsidP="00C82311">
      <w:pPr>
        <w:numPr>
          <w:ilvl w:val="0"/>
          <w:numId w:val="5"/>
        </w:numPr>
        <w:tabs>
          <w:tab w:val="left" w:pos="567"/>
        </w:tabs>
        <w:ind w:left="567" w:hanging="567"/>
        <w:jc w:val="both"/>
        <w:rPr>
          <w:sz w:val="28"/>
          <w:szCs w:val="28"/>
        </w:rPr>
      </w:pPr>
      <w:r w:rsidRPr="00F00967">
        <w:rPr>
          <w:color w:val="0000FF"/>
          <w:sz w:val="28"/>
          <w:szCs w:val="28"/>
          <w:lang w:val="en-US"/>
        </w:rPr>
        <w:t>www</w:t>
      </w:r>
      <w:r w:rsidRPr="00F00967">
        <w:rPr>
          <w:color w:val="0000FF"/>
          <w:sz w:val="28"/>
          <w:szCs w:val="28"/>
        </w:rPr>
        <w:t>.</w:t>
      </w:r>
      <w:proofErr w:type="spellStart"/>
      <w:r w:rsidRPr="00F00967">
        <w:rPr>
          <w:color w:val="0000FF"/>
          <w:sz w:val="28"/>
          <w:szCs w:val="28"/>
          <w:lang w:val="en-US"/>
        </w:rPr>
        <w:t>sportpublish</w:t>
      </w:r>
      <w:proofErr w:type="spellEnd"/>
      <w:r w:rsidRPr="00F00967">
        <w:rPr>
          <w:color w:val="0000FF"/>
          <w:sz w:val="28"/>
          <w:szCs w:val="28"/>
        </w:rPr>
        <w:t>.</w:t>
      </w:r>
      <w:proofErr w:type="spellStart"/>
      <w:r w:rsidRPr="00F00967">
        <w:rPr>
          <w:color w:val="0000FF"/>
          <w:sz w:val="28"/>
          <w:szCs w:val="28"/>
          <w:lang w:val="en-US"/>
        </w:rPr>
        <w:t>ru</w:t>
      </w:r>
      <w:proofErr w:type="spellEnd"/>
    </w:p>
    <w:p w:rsidR="00C82311" w:rsidRPr="00F00967" w:rsidRDefault="00C82311" w:rsidP="00C82311">
      <w:pPr>
        <w:tabs>
          <w:tab w:val="left" w:pos="7950"/>
        </w:tabs>
        <w:jc w:val="center"/>
        <w:rPr>
          <w:b/>
          <w:sz w:val="28"/>
          <w:szCs w:val="28"/>
        </w:rPr>
      </w:pPr>
    </w:p>
    <w:p w:rsidR="00C82311" w:rsidRDefault="00C82311" w:rsidP="00C82311">
      <w:pPr>
        <w:rPr>
          <w:b/>
          <w:sz w:val="28"/>
          <w:szCs w:val="28"/>
          <w:u w:val="single"/>
        </w:rPr>
      </w:pPr>
    </w:p>
    <w:p w:rsidR="003C11EB" w:rsidRDefault="003C11EB" w:rsidP="00C82311">
      <w:pPr>
        <w:rPr>
          <w:b/>
          <w:sz w:val="28"/>
          <w:szCs w:val="28"/>
          <w:u w:val="single"/>
        </w:rPr>
      </w:pPr>
    </w:p>
    <w:p w:rsidR="003C11EB" w:rsidRDefault="003C11EB" w:rsidP="00C82311">
      <w:pPr>
        <w:rPr>
          <w:b/>
          <w:sz w:val="28"/>
          <w:szCs w:val="28"/>
          <w:u w:val="single"/>
        </w:rPr>
      </w:pPr>
    </w:p>
    <w:p w:rsidR="004531F3" w:rsidRDefault="004531F3" w:rsidP="003C11EB">
      <w:pPr>
        <w:jc w:val="right"/>
        <w:rPr>
          <w:b/>
          <w:sz w:val="28"/>
          <w:szCs w:val="28"/>
          <w:u w:val="single"/>
        </w:rPr>
      </w:pPr>
    </w:p>
    <w:p w:rsidR="004531F3" w:rsidRDefault="004531F3" w:rsidP="003C11EB">
      <w:pPr>
        <w:jc w:val="right"/>
        <w:rPr>
          <w:b/>
          <w:sz w:val="28"/>
          <w:szCs w:val="28"/>
          <w:u w:val="single"/>
        </w:rPr>
      </w:pPr>
    </w:p>
    <w:p w:rsidR="004531F3" w:rsidRDefault="004531F3" w:rsidP="003C11EB">
      <w:pPr>
        <w:jc w:val="right"/>
        <w:rPr>
          <w:b/>
          <w:sz w:val="28"/>
          <w:szCs w:val="28"/>
          <w:u w:val="single"/>
        </w:rPr>
      </w:pPr>
    </w:p>
    <w:p w:rsidR="00F57DF0" w:rsidRDefault="00F57DF0" w:rsidP="003C11EB">
      <w:pPr>
        <w:jc w:val="right"/>
        <w:rPr>
          <w:b/>
          <w:sz w:val="28"/>
          <w:szCs w:val="28"/>
          <w:u w:val="single"/>
        </w:rPr>
      </w:pPr>
    </w:p>
    <w:p w:rsidR="0079100D" w:rsidRDefault="0079100D" w:rsidP="003C11EB">
      <w:pPr>
        <w:jc w:val="right"/>
        <w:rPr>
          <w:b/>
          <w:sz w:val="28"/>
          <w:szCs w:val="28"/>
          <w:u w:val="single"/>
        </w:rPr>
      </w:pPr>
    </w:p>
    <w:p w:rsidR="0079100D" w:rsidRDefault="0079100D" w:rsidP="003C11EB">
      <w:pPr>
        <w:jc w:val="right"/>
        <w:rPr>
          <w:b/>
          <w:sz w:val="28"/>
          <w:szCs w:val="28"/>
          <w:u w:val="single"/>
        </w:rPr>
      </w:pPr>
    </w:p>
    <w:p w:rsidR="003C11EB" w:rsidRDefault="003363AF" w:rsidP="003C11EB">
      <w:pPr>
        <w:jc w:val="right"/>
        <w:rPr>
          <w:b/>
          <w:sz w:val="28"/>
          <w:szCs w:val="28"/>
          <w:u w:val="single"/>
        </w:rPr>
      </w:pPr>
      <w:r>
        <w:rPr>
          <w:b/>
          <w:sz w:val="28"/>
          <w:szCs w:val="28"/>
          <w:u w:val="single"/>
        </w:rPr>
        <w:lastRenderedPageBreak/>
        <w:t>Приложение 2</w:t>
      </w:r>
    </w:p>
    <w:p w:rsidR="00B172B2" w:rsidRDefault="00B172B2" w:rsidP="003C11EB">
      <w:pPr>
        <w:jc w:val="right"/>
        <w:rPr>
          <w:b/>
          <w:sz w:val="28"/>
          <w:szCs w:val="28"/>
          <w:u w:val="single"/>
        </w:rPr>
      </w:pPr>
    </w:p>
    <w:p w:rsidR="003C11EB" w:rsidRDefault="003C11EB" w:rsidP="003C11EB">
      <w:pPr>
        <w:pStyle w:val="a9"/>
        <w:spacing w:before="0" w:beforeAutospacing="0" w:after="0" w:afterAutospacing="0"/>
        <w:jc w:val="both"/>
        <w:textAlignment w:val="baseline"/>
        <w:rPr>
          <w:color w:val="242424"/>
          <w:sz w:val="28"/>
          <w:szCs w:val="28"/>
          <w:bdr w:val="none" w:sz="0" w:space="0" w:color="auto" w:frame="1"/>
        </w:rPr>
      </w:pPr>
      <w:r w:rsidRPr="003C11EB">
        <w:rPr>
          <w:b/>
          <w:color w:val="242424"/>
          <w:sz w:val="28"/>
          <w:szCs w:val="28"/>
          <w:bdr w:val="none" w:sz="0" w:space="0" w:color="auto" w:frame="1"/>
        </w:rPr>
        <w:t xml:space="preserve"> ОФП</w:t>
      </w:r>
      <w:r w:rsidRPr="00544DE4">
        <w:rPr>
          <w:color w:val="242424"/>
          <w:sz w:val="28"/>
          <w:szCs w:val="28"/>
          <w:bdr w:val="none" w:sz="0" w:space="0" w:color="auto" w:frame="1"/>
        </w:rPr>
        <w:t xml:space="preserve"> (обща</w:t>
      </w:r>
      <w:r>
        <w:rPr>
          <w:color w:val="242424"/>
          <w:sz w:val="28"/>
          <w:szCs w:val="28"/>
          <w:bdr w:val="none" w:sz="0" w:space="0" w:color="auto" w:frame="1"/>
        </w:rPr>
        <w:t>я физическая подготовка) проводится по 3-м видам</w:t>
      </w:r>
      <w:r w:rsidR="008E3C26">
        <w:rPr>
          <w:color w:val="242424"/>
          <w:sz w:val="28"/>
          <w:szCs w:val="28"/>
          <w:bdr w:val="none" w:sz="0" w:space="0" w:color="auto" w:frame="1"/>
        </w:rPr>
        <w:t>, каждый участник выполняет три норматива:</w:t>
      </w:r>
    </w:p>
    <w:p w:rsidR="003363AF" w:rsidRDefault="003363AF" w:rsidP="003C11EB">
      <w:pPr>
        <w:pStyle w:val="a9"/>
        <w:spacing w:before="0" w:beforeAutospacing="0" w:after="0" w:afterAutospacing="0"/>
        <w:ind w:firstLine="708"/>
        <w:jc w:val="both"/>
        <w:textAlignment w:val="baseline"/>
        <w:rPr>
          <w:color w:val="242424"/>
          <w:sz w:val="28"/>
          <w:szCs w:val="28"/>
          <w:u w:val="single"/>
          <w:bdr w:val="none" w:sz="0" w:space="0" w:color="auto" w:frame="1"/>
        </w:rPr>
      </w:pPr>
    </w:p>
    <w:p w:rsidR="003C11EB" w:rsidRPr="00B27371" w:rsidRDefault="003363AF" w:rsidP="003C11EB">
      <w:pPr>
        <w:pStyle w:val="a9"/>
        <w:spacing w:before="0" w:beforeAutospacing="0" w:after="0" w:afterAutospacing="0"/>
        <w:ind w:firstLine="708"/>
        <w:jc w:val="both"/>
        <w:textAlignment w:val="baseline"/>
        <w:rPr>
          <w:color w:val="242424"/>
          <w:sz w:val="28"/>
          <w:szCs w:val="28"/>
          <w:u w:val="single"/>
          <w:bdr w:val="none" w:sz="0" w:space="0" w:color="auto" w:frame="1"/>
        </w:rPr>
      </w:pPr>
      <w:r>
        <w:rPr>
          <w:color w:val="242424"/>
          <w:sz w:val="28"/>
          <w:szCs w:val="28"/>
          <w:u w:val="single"/>
          <w:bdr w:val="none" w:sz="0" w:space="0" w:color="auto" w:frame="1"/>
        </w:rPr>
        <w:t>для юношей</w:t>
      </w:r>
    </w:p>
    <w:p w:rsidR="003C11EB" w:rsidRPr="00544DE4" w:rsidRDefault="003C11EB"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w:t>
      </w:r>
      <w:r w:rsidRPr="00544DE4">
        <w:rPr>
          <w:color w:val="242424"/>
          <w:sz w:val="28"/>
          <w:szCs w:val="28"/>
          <w:bdr w:val="none" w:sz="0" w:space="0" w:color="auto" w:frame="1"/>
        </w:rPr>
        <w:t>- подтягивани</w:t>
      </w:r>
      <w:r>
        <w:rPr>
          <w:color w:val="242424"/>
          <w:sz w:val="28"/>
          <w:szCs w:val="28"/>
          <w:bdr w:val="none" w:sz="0" w:space="0" w:color="auto" w:frame="1"/>
        </w:rPr>
        <w:t>е на перекладине (хват сверху</w:t>
      </w:r>
      <w:r w:rsidRPr="00544DE4">
        <w:rPr>
          <w:color w:val="242424"/>
          <w:sz w:val="28"/>
          <w:szCs w:val="28"/>
          <w:bdr w:val="none" w:sz="0" w:space="0" w:color="auto" w:frame="1"/>
        </w:rPr>
        <w:t xml:space="preserve">) </w:t>
      </w:r>
      <w:r w:rsidR="004531F3">
        <w:rPr>
          <w:color w:val="242424"/>
          <w:sz w:val="28"/>
          <w:szCs w:val="28"/>
          <w:bdr w:val="none" w:sz="0" w:space="0" w:color="auto" w:frame="1"/>
        </w:rPr>
        <w:t>(количест</w:t>
      </w:r>
      <w:r>
        <w:rPr>
          <w:color w:val="242424"/>
          <w:sz w:val="28"/>
          <w:szCs w:val="28"/>
          <w:bdr w:val="none" w:sz="0" w:space="0" w:color="auto" w:frame="1"/>
        </w:rPr>
        <w:t xml:space="preserve">во </w:t>
      </w:r>
      <w:r w:rsidR="004531F3">
        <w:rPr>
          <w:color w:val="242424"/>
          <w:sz w:val="28"/>
          <w:szCs w:val="28"/>
          <w:bdr w:val="none" w:sz="0" w:space="0" w:color="auto" w:frame="1"/>
        </w:rPr>
        <w:t>раз за одну попытку</w:t>
      </w:r>
      <w:r>
        <w:rPr>
          <w:color w:val="242424"/>
          <w:sz w:val="28"/>
          <w:szCs w:val="28"/>
          <w:bdr w:val="none" w:sz="0" w:space="0" w:color="auto" w:frame="1"/>
        </w:rPr>
        <w:t>);</w:t>
      </w:r>
    </w:p>
    <w:p w:rsidR="003C11EB" w:rsidRDefault="003C11EB"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w:t>
      </w:r>
      <w:r w:rsidRPr="00544DE4">
        <w:rPr>
          <w:color w:val="242424"/>
          <w:sz w:val="28"/>
          <w:szCs w:val="28"/>
          <w:bdr w:val="none" w:sz="0" w:space="0" w:color="auto" w:frame="1"/>
        </w:rPr>
        <w:t>- пр</w:t>
      </w:r>
      <w:r>
        <w:rPr>
          <w:color w:val="242424"/>
          <w:sz w:val="28"/>
          <w:szCs w:val="28"/>
          <w:bdr w:val="none" w:sz="0" w:space="0" w:color="auto" w:frame="1"/>
        </w:rPr>
        <w:t>ыжок с места в длину</w:t>
      </w:r>
      <w:r w:rsidR="00F57DF0">
        <w:rPr>
          <w:color w:val="242424"/>
          <w:sz w:val="28"/>
          <w:szCs w:val="28"/>
          <w:bdr w:val="none" w:sz="0" w:space="0" w:color="auto" w:frame="1"/>
        </w:rPr>
        <w:t xml:space="preserve"> </w:t>
      </w:r>
      <w:r>
        <w:rPr>
          <w:color w:val="242424"/>
          <w:sz w:val="28"/>
          <w:szCs w:val="28"/>
          <w:bdr w:val="none" w:sz="0" w:space="0" w:color="auto" w:frame="1"/>
        </w:rPr>
        <w:t>(</w:t>
      </w:r>
      <w:proofErr w:type="gramStart"/>
      <w:r>
        <w:rPr>
          <w:color w:val="242424"/>
          <w:sz w:val="28"/>
          <w:szCs w:val="28"/>
          <w:bdr w:val="none" w:sz="0" w:space="0" w:color="auto" w:frame="1"/>
        </w:rPr>
        <w:t>см</w:t>
      </w:r>
      <w:proofErr w:type="gramEnd"/>
      <w:r>
        <w:rPr>
          <w:color w:val="242424"/>
          <w:sz w:val="28"/>
          <w:szCs w:val="28"/>
          <w:bdr w:val="none" w:sz="0" w:space="0" w:color="auto" w:frame="1"/>
        </w:rPr>
        <w:t>);</w:t>
      </w:r>
    </w:p>
    <w:p w:rsidR="003C11EB" w:rsidRDefault="003C11EB"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 поднимание туловища из </w:t>
      </w:r>
      <w:proofErr w:type="gramStart"/>
      <w:r>
        <w:rPr>
          <w:color w:val="242424"/>
          <w:sz w:val="28"/>
          <w:szCs w:val="28"/>
          <w:bdr w:val="none" w:sz="0" w:space="0" w:color="auto" w:frame="1"/>
        </w:rPr>
        <w:t>положения</w:t>
      </w:r>
      <w:proofErr w:type="gramEnd"/>
      <w:r>
        <w:rPr>
          <w:color w:val="242424"/>
          <w:sz w:val="28"/>
          <w:szCs w:val="28"/>
          <w:bdr w:val="none" w:sz="0" w:space="0" w:color="auto" w:frame="1"/>
        </w:rPr>
        <w:t xml:space="preserve"> лёжа на спине </w:t>
      </w:r>
      <w:r w:rsidR="004531F3">
        <w:rPr>
          <w:color w:val="242424"/>
          <w:sz w:val="28"/>
          <w:szCs w:val="28"/>
          <w:bdr w:val="none" w:sz="0" w:space="0" w:color="auto" w:frame="1"/>
        </w:rPr>
        <w:t>(</w:t>
      </w:r>
      <w:r>
        <w:rPr>
          <w:color w:val="242424"/>
          <w:sz w:val="28"/>
          <w:szCs w:val="28"/>
          <w:bdr w:val="none" w:sz="0" w:space="0" w:color="auto" w:frame="1"/>
        </w:rPr>
        <w:t>количество</w:t>
      </w:r>
      <w:r w:rsidR="004531F3">
        <w:rPr>
          <w:color w:val="242424"/>
          <w:sz w:val="28"/>
          <w:szCs w:val="28"/>
          <w:bdr w:val="none" w:sz="0" w:space="0" w:color="auto" w:frame="1"/>
        </w:rPr>
        <w:t xml:space="preserve"> раз за 1 мин);</w:t>
      </w:r>
    </w:p>
    <w:p w:rsidR="003C11EB" w:rsidRDefault="006D2758"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ab/>
      </w:r>
      <w:r w:rsidR="003C11EB">
        <w:rPr>
          <w:color w:val="242424"/>
          <w:sz w:val="28"/>
          <w:szCs w:val="28"/>
          <w:bdr w:val="none" w:sz="0" w:space="0" w:color="auto" w:frame="1"/>
        </w:rPr>
        <w:t xml:space="preserve">   </w:t>
      </w:r>
    </w:p>
    <w:p w:rsidR="003C11EB" w:rsidRPr="00B27371" w:rsidRDefault="003363AF" w:rsidP="003C11EB">
      <w:pPr>
        <w:pStyle w:val="a9"/>
        <w:spacing w:before="0" w:beforeAutospacing="0" w:after="0" w:afterAutospacing="0"/>
        <w:ind w:firstLine="708"/>
        <w:jc w:val="both"/>
        <w:textAlignment w:val="baseline"/>
        <w:rPr>
          <w:color w:val="242424"/>
          <w:sz w:val="28"/>
          <w:szCs w:val="28"/>
          <w:u w:val="single"/>
          <w:bdr w:val="none" w:sz="0" w:space="0" w:color="auto" w:frame="1"/>
        </w:rPr>
      </w:pPr>
      <w:r>
        <w:rPr>
          <w:color w:val="242424"/>
          <w:sz w:val="28"/>
          <w:szCs w:val="28"/>
          <w:u w:val="single"/>
          <w:bdr w:val="none" w:sz="0" w:space="0" w:color="auto" w:frame="1"/>
        </w:rPr>
        <w:t>для девушек</w:t>
      </w:r>
    </w:p>
    <w:p w:rsidR="003C11EB" w:rsidRPr="00544DE4" w:rsidRDefault="003C11EB"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w:t>
      </w:r>
      <w:r w:rsidRPr="00544DE4">
        <w:rPr>
          <w:color w:val="242424"/>
          <w:sz w:val="28"/>
          <w:szCs w:val="28"/>
          <w:bdr w:val="none" w:sz="0" w:space="0" w:color="auto" w:frame="1"/>
        </w:rPr>
        <w:t>- отжимание в упоре ле</w:t>
      </w:r>
      <w:r>
        <w:rPr>
          <w:color w:val="242424"/>
          <w:sz w:val="28"/>
          <w:szCs w:val="28"/>
          <w:bdr w:val="none" w:sz="0" w:space="0" w:color="auto" w:frame="1"/>
        </w:rPr>
        <w:t>жа на полу</w:t>
      </w:r>
      <w:r w:rsidR="00F57DF0">
        <w:rPr>
          <w:color w:val="242424"/>
          <w:sz w:val="28"/>
          <w:szCs w:val="28"/>
          <w:bdr w:val="none" w:sz="0" w:space="0" w:color="auto" w:frame="1"/>
        </w:rPr>
        <w:t xml:space="preserve"> </w:t>
      </w:r>
      <w:r w:rsidR="004531F3">
        <w:rPr>
          <w:color w:val="242424"/>
          <w:sz w:val="28"/>
          <w:szCs w:val="28"/>
          <w:bdr w:val="none" w:sz="0" w:space="0" w:color="auto" w:frame="1"/>
        </w:rPr>
        <w:t>(количество раз за одну попытку);</w:t>
      </w:r>
    </w:p>
    <w:p w:rsidR="003C11EB" w:rsidRDefault="003C11EB"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 прыжок с места в длину</w:t>
      </w:r>
      <w:r w:rsidR="00F57DF0">
        <w:rPr>
          <w:color w:val="242424"/>
          <w:sz w:val="28"/>
          <w:szCs w:val="28"/>
          <w:bdr w:val="none" w:sz="0" w:space="0" w:color="auto" w:frame="1"/>
        </w:rPr>
        <w:t xml:space="preserve"> </w:t>
      </w:r>
      <w:r w:rsidR="004531F3">
        <w:rPr>
          <w:color w:val="242424"/>
          <w:sz w:val="28"/>
          <w:szCs w:val="28"/>
          <w:bdr w:val="none" w:sz="0" w:space="0" w:color="auto" w:frame="1"/>
        </w:rPr>
        <w:t>(</w:t>
      </w:r>
      <w:proofErr w:type="gramStart"/>
      <w:r w:rsidR="004531F3">
        <w:rPr>
          <w:color w:val="242424"/>
          <w:sz w:val="28"/>
          <w:szCs w:val="28"/>
          <w:bdr w:val="none" w:sz="0" w:space="0" w:color="auto" w:frame="1"/>
        </w:rPr>
        <w:t>см</w:t>
      </w:r>
      <w:proofErr w:type="gramEnd"/>
      <w:r w:rsidR="004531F3">
        <w:rPr>
          <w:color w:val="242424"/>
          <w:sz w:val="28"/>
          <w:szCs w:val="28"/>
          <w:bdr w:val="none" w:sz="0" w:space="0" w:color="auto" w:frame="1"/>
        </w:rPr>
        <w:t>)</w:t>
      </w:r>
      <w:r>
        <w:rPr>
          <w:color w:val="242424"/>
          <w:sz w:val="28"/>
          <w:szCs w:val="28"/>
          <w:bdr w:val="none" w:sz="0" w:space="0" w:color="auto" w:frame="1"/>
        </w:rPr>
        <w:t>;</w:t>
      </w:r>
    </w:p>
    <w:p w:rsidR="004531F3" w:rsidRDefault="004531F3" w:rsidP="003C11EB">
      <w:pPr>
        <w:pStyle w:val="a9"/>
        <w:spacing w:before="0" w:beforeAutospacing="0" w:after="0" w:afterAutospacing="0"/>
        <w:jc w:val="both"/>
        <w:textAlignment w:val="baseline"/>
        <w:rPr>
          <w:color w:val="242424"/>
          <w:sz w:val="28"/>
          <w:szCs w:val="28"/>
          <w:bdr w:val="none" w:sz="0" w:space="0" w:color="auto" w:frame="1"/>
        </w:rPr>
      </w:pPr>
      <w:r>
        <w:rPr>
          <w:color w:val="242424"/>
          <w:sz w:val="28"/>
          <w:szCs w:val="28"/>
          <w:bdr w:val="none" w:sz="0" w:space="0" w:color="auto" w:frame="1"/>
        </w:rPr>
        <w:t xml:space="preserve">     - поднимание туловища из </w:t>
      </w:r>
      <w:proofErr w:type="gramStart"/>
      <w:r>
        <w:rPr>
          <w:color w:val="242424"/>
          <w:sz w:val="28"/>
          <w:szCs w:val="28"/>
          <w:bdr w:val="none" w:sz="0" w:space="0" w:color="auto" w:frame="1"/>
        </w:rPr>
        <w:t>положения</w:t>
      </w:r>
      <w:proofErr w:type="gramEnd"/>
      <w:r>
        <w:rPr>
          <w:color w:val="242424"/>
          <w:sz w:val="28"/>
          <w:szCs w:val="28"/>
          <w:bdr w:val="none" w:sz="0" w:space="0" w:color="auto" w:frame="1"/>
        </w:rPr>
        <w:t xml:space="preserve"> лёжа на спине (количество раз за 1 мин)</w:t>
      </w:r>
      <w:r w:rsidR="00F57DF0">
        <w:rPr>
          <w:color w:val="242424"/>
          <w:sz w:val="28"/>
          <w:szCs w:val="28"/>
          <w:bdr w:val="none" w:sz="0" w:space="0" w:color="auto" w:frame="1"/>
        </w:rPr>
        <w:t>.</w:t>
      </w:r>
    </w:p>
    <w:p w:rsidR="003C11EB" w:rsidRDefault="003C11EB" w:rsidP="003C11EB">
      <w:pPr>
        <w:rPr>
          <w:b/>
          <w:sz w:val="28"/>
          <w:szCs w:val="28"/>
          <w:u w:val="single"/>
        </w:rPr>
      </w:pPr>
    </w:p>
    <w:p w:rsidR="00C82311" w:rsidRDefault="00C82311" w:rsidP="00741A71">
      <w:pPr>
        <w:jc w:val="right"/>
        <w:rPr>
          <w:b/>
          <w:sz w:val="28"/>
          <w:szCs w:val="28"/>
          <w:u w:val="single"/>
        </w:rPr>
      </w:pPr>
    </w:p>
    <w:p w:rsidR="00C82311" w:rsidRDefault="00C82311"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C73C13" w:rsidP="00C73C13">
      <w:pPr>
        <w:rPr>
          <w:b/>
          <w:sz w:val="28"/>
          <w:szCs w:val="28"/>
          <w:u w:val="single"/>
        </w:rPr>
      </w:pPr>
    </w:p>
    <w:p w:rsidR="00C73C13" w:rsidRDefault="003363AF" w:rsidP="00C73C13">
      <w:pPr>
        <w:jc w:val="right"/>
        <w:rPr>
          <w:b/>
          <w:sz w:val="28"/>
          <w:szCs w:val="28"/>
          <w:u w:val="single"/>
        </w:rPr>
      </w:pPr>
      <w:r>
        <w:rPr>
          <w:b/>
          <w:sz w:val="28"/>
          <w:szCs w:val="28"/>
          <w:u w:val="single"/>
        </w:rPr>
        <w:lastRenderedPageBreak/>
        <w:t>Приложение 3</w:t>
      </w:r>
    </w:p>
    <w:p w:rsidR="003F754B" w:rsidRDefault="003F754B" w:rsidP="00C73C13">
      <w:pPr>
        <w:jc w:val="right"/>
        <w:rPr>
          <w:b/>
          <w:sz w:val="28"/>
          <w:szCs w:val="28"/>
          <w:u w:val="single"/>
        </w:rPr>
      </w:pPr>
    </w:p>
    <w:p w:rsidR="003F754B" w:rsidRPr="00F00967" w:rsidRDefault="003F754B" w:rsidP="003F754B">
      <w:pPr>
        <w:tabs>
          <w:tab w:val="left" w:pos="7950"/>
        </w:tabs>
        <w:jc w:val="center"/>
        <w:rPr>
          <w:b/>
          <w:sz w:val="28"/>
          <w:szCs w:val="28"/>
        </w:rPr>
      </w:pPr>
      <w:r w:rsidRPr="00F00967">
        <w:rPr>
          <w:b/>
          <w:sz w:val="28"/>
          <w:szCs w:val="28"/>
        </w:rPr>
        <w:t>Конкурсное испытание по футболу</w:t>
      </w:r>
    </w:p>
    <w:p w:rsidR="003F754B" w:rsidRPr="00F00967" w:rsidRDefault="003F754B" w:rsidP="00F57DF0">
      <w:pPr>
        <w:tabs>
          <w:tab w:val="left" w:pos="7950"/>
        </w:tabs>
        <w:ind w:firstLine="567"/>
        <w:jc w:val="both"/>
        <w:rPr>
          <w:sz w:val="28"/>
          <w:szCs w:val="28"/>
        </w:rPr>
      </w:pPr>
      <w:r w:rsidRPr="00F00967">
        <w:rPr>
          <w:sz w:val="28"/>
          <w:szCs w:val="28"/>
        </w:rPr>
        <w:t xml:space="preserve">На середине лицевой линии игрового поля устанавливаются ворота (3 х </w:t>
      </w:r>
      <w:smartTag w:uri="urn:schemas-microsoft-com:office:smarttags" w:element="metricconverter">
        <w:smartTagPr>
          <w:attr w:name="ProductID" w:val="2 м"/>
        </w:smartTagPr>
        <w:r w:rsidRPr="00F00967">
          <w:rPr>
            <w:sz w:val="28"/>
            <w:szCs w:val="28"/>
          </w:rPr>
          <w:t>2 м</w:t>
        </w:r>
      </w:smartTag>
      <w:r w:rsidRPr="00F00967">
        <w:rPr>
          <w:sz w:val="28"/>
          <w:szCs w:val="28"/>
        </w:rPr>
        <w:t xml:space="preserve">).  На расстоянии 10 м от линии ворот располагается зона для удара по воротам (шириной </w:t>
      </w:r>
      <w:smartTag w:uri="urn:schemas-microsoft-com:office:smarttags" w:element="metricconverter">
        <w:smartTagPr>
          <w:attr w:name="ProductID" w:val="1 м"/>
        </w:smartTagPr>
        <w:r w:rsidRPr="00F00967">
          <w:rPr>
            <w:sz w:val="28"/>
            <w:szCs w:val="28"/>
          </w:rPr>
          <w:t>1 м</w:t>
        </w:r>
      </w:smartTag>
      <w:r w:rsidRPr="00F00967">
        <w:rPr>
          <w:sz w:val="28"/>
          <w:szCs w:val="28"/>
        </w:rPr>
        <w:t xml:space="preserve">).  В </w:t>
      </w:r>
      <w:smartTag w:uri="urn:schemas-microsoft-com:office:smarttags" w:element="metricconverter">
        <w:smartTagPr>
          <w:attr w:name="ProductID" w:val="2 м"/>
        </w:smartTagPr>
        <w:r w:rsidRPr="00F00967">
          <w:rPr>
            <w:sz w:val="28"/>
            <w:szCs w:val="28"/>
          </w:rPr>
          <w:t>2 м</w:t>
        </w:r>
      </w:smartTag>
      <w:r w:rsidRPr="00F00967">
        <w:rPr>
          <w:sz w:val="28"/>
          <w:szCs w:val="28"/>
        </w:rPr>
        <w:t xml:space="preserve"> вправо и влево от боковых стоек ворот и по центру ворот на расстоянии 11 м, 14 м и 17 м от линии ворот располагаются по 3 (всего 9 фишек).  На расстоянии 20 от линии ворот устанавливается 3 мяча и на расстоянии 22 м устанавливаются три контрольные стойки.</w:t>
      </w:r>
    </w:p>
    <w:p w:rsidR="003F754B" w:rsidRPr="00F00967" w:rsidRDefault="003F754B" w:rsidP="00F57DF0">
      <w:pPr>
        <w:tabs>
          <w:tab w:val="left" w:pos="7950"/>
        </w:tabs>
        <w:ind w:firstLine="567"/>
        <w:jc w:val="both"/>
        <w:rPr>
          <w:sz w:val="28"/>
          <w:szCs w:val="28"/>
        </w:rPr>
      </w:pPr>
      <w:r w:rsidRPr="00F00967">
        <w:rPr>
          <w:sz w:val="28"/>
          <w:szCs w:val="28"/>
        </w:rPr>
        <w:t xml:space="preserve">По сигналу участник стартует от левой контрольной стойки к находящемуся напротив нее мячу. Выполняя ведения мяча, участник обводит первую фишку слева, вторую справа и двигается в зону удара, для атаки ворот, слева от третьей фишки. Находясь в зоне для удара, участник выполняет удар по воротам </w:t>
      </w:r>
      <w:r w:rsidRPr="00F00967">
        <w:rPr>
          <w:b/>
          <w:sz w:val="28"/>
          <w:szCs w:val="28"/>
        </w:rPr>
        <w:t>верхом</w:t>
      </w:r>
      <w:r w:rsidRPr="00F00967">
        <w:rPr>
          <w:sz w:val="28"/>
          <w:szCs w:val="28"/>
        </w:rPr>
        <w:t xml:space="preserve"> левой ногой.</w:t>
      </w:r>
    </w:p>
    <w:p w:rsidR="003F754B" w:rsidRPr="00F00967" w:rsidRDefault="003F754B" w:rsidP="00F57DF0">
      <w:pPr>
        <w:tabs>
          <w:tab w:val="left" w:pos="7950"/>
        </w:tabs>
        <w:ind w:firstLine="567"/>
        <w:jc w:val="both"/>
        <w:rPr>
          <w:sz w:val="28"/>
          <w:szCs w:val="28"/>
        </w:rPr>
      </w:pPr>
      <w:r w:rsidRPr="00F00967">
        <w:rPr>
          <w:sz w:val="28"/>
          <w:szCs w:val="28"/>
        </w:rPr>
        <w:t xml:space="preserve">Выполнив удар, участник двигается к средней контрольной стойке, обегает ее, и бежит ко второму мячу.  Выполняя ведения мяча, участник обводит фишки с любой стороны и двигается в зону удара, для атаки ворот, выполняет удар по воротам </w:t>
      </w:r>
      <w:r w:rsidRPr="00F00967">
        <w:rPr>
          <w:b/>
          <w:sz w:val="28"/>
          <w:szCs w:val="28"/>
        </w:rPr>
        <w:t>верхом</w:t>
      </w:r>
      <w:r w:rsidRPr="00F00967">
        <w:rPr>
          <w:sz w:val="28"/>
          <w:szCs w:val="28"/>
        </w:rPr>
        <w:t xml:space="preserve"> правой  или левой ногой.</w:t>
      </w:r>
    </w:p>
    <w:p w:rsidR="003F754B" w:rsidRPr="00F00967" w:rsidRDefault="003F754B" w:rsidP="00F57DF0">
      <w:pPr>
        <w:tabs>
          <w:tab w:val="left" w:pos="7950"/>
        </w:tabs>
        <w:ind w:firstLine="567"/>
        <w:jc w:val="both"/>
        <w:rPr>
          <w:sz w:val="28"/>
          <w:szCs w:val="28"/>
        </w:rPr>
      </w:pPr>
      <w:r w:rsidRPr="00F00967">
        <w:rPr>
          <w:sz w:val="28"/>
          <w:szCs w:val="28"/>
        </w:rPr>
        <w:t xml:space="preserve">Выполнив удар, участник двигается к правой контрольной стойке, обегает ее, и бежит к третьему мячу.  Выполняя ведения мяча, участник обводит первую фишку справа, вторую слева и двигается в зону удара, для атаки ворот, справа от третьей фишки, выполняет удар по воротам </w:t>
      </w:r>
      <w:r w:rsidRPr="00F00967">
        <w:rPr>
          <w:b/>
          <w:sz w:val="28"/>
          <w:szCs w:val="28"/>
        </w:rPr>
        <w:t>верхом</w:t>
      </w:r>
      <w:r w:rsidRPr="00F00967">
        <w:rPr>
          <w:sz w:val="28"/>
          <w:szCs w:val="28"/>
        </w:rPr>
        <w:t xml:space="preserve"> правой  ногой.</w:t>
      </w:r>
    </w:p>
    <w:p w:rsidR="003F754B" w:rsidRPr="00F00967" w:rsidRDefault="003F754B" w:rsidP="00F57DF0">
      <w:pPr>
        <w:tabs>
          <w:tab w:val="left" w:pos="7950"/>
        </w:tabs>
        <w:ind w:firstLine="567"/>
        <w:jc w:val="both"/>
        <w:rPr>
          <w:sz w:val="28"/>
          <w:szCs w:val="28"/>
        </w:rPr>
      </w:pPr>
      <w:r w:rsidRPr="00F00967">
        <w:rPr>
          <w:sz w:val="28"/>
          <w:szCs w:val="28"/>
        </w:rPr>
        <w:t>Выполнив удар, участник финиширует возле правой контрольной стойки.</w:t>
      </w:r>
    </w:p>
    <w:p w:rsidR="003F754B" w:rsidRPr="00F00967" w:rsidRDefault="003F754B" w:rsidP="00F57DF0">
      <w:pPr>
        <w:tabs>
          <w:tab w:val="left" w:pos="7950"/>
        </w:tabs>
        <w:ind w:firstLine="567"/>
        <w:jc w:val="both"/>
        <w:rPr>
          <w:sz w:val="28"/>
          <w:szCs w:val="28"/>
        </w:rPr>
      </w:pPr>
      <w:r w:rsidRPr="00F00967">
        <w:rPr>
          <w:sz w:val="28"/>
          <w:szCs w:val="28"/>
        </w:rPr>
        <w:t xml:space="preserve">Упражнение считается законченным, если участник обвел все фишки, нанес удары по воротам из зоны удара и пересек финишную линию. Время </w:t>
      </w:r>
      <w:proofErr w:type="gramStart"/>
      <w:r w:rsidRPr="00F00967">
        <w:rPr>
          <w:sz w:val="28"/>
          <w:szCs w:val="28"/>
        </w:rPr>
        <w:t>определяется с точностью до 0,01 сек</w:t>
      </w:r>
      <w:proofErr w:type="gramEnd"/>
      <w:r w:rsidRPr="00F00967">
        <w:rPr>
          <w:sz w:val="28"/>
          <w:szCs w:val="28"/>
        </w:rPr>
        <w:t>.</w:t>
      </w:r>
    </w:p>
    <w:p w:rsidR="003F754B" w:rsidRPr="00F00967" w:rsidRDefault="003F754B" w:rsidP="003F754B">
      <w:pPr>
        <w:tabs>
          <w:tab w:val="left" w:pos="7950"/>
        </w:tabs>
        <w:ind w:firstLine="180"/>
        <w:jc w:val="both"/>
        <w:rPr>
          <w:sz w:val="28"/>
          <w:szCs w:val="28"/>
        </w:rPr>
      </w:pPr>
    </w:p>
    <w:p w:rsidR="003F754B" w:rsidRPr="00F00967" w:rsidRDefault="003F754B" w:rsidP="003F754B">
      <w:pPr>
        <w:tabs>
          <w:tab w:val="left" w:pos="7950"/>
        </w:tabs>
        <w:ind w:firstLine="180"/>
        <w:jc w:val="both"/>
        <w:rPr>
          <w:b/>
          <w:sz w:val="28"/>
          <w:szCs w:val="28"/>
        </w:rPr>
      </w:pPr>
      <w:r w:rsidRPr="00F00967">
        <w:rPr>
          <w:b/>
          <w:sz w:val="28"/>
          <w:szCs w:val="28"/>
        </w:rPr>
        <w:t>Штрафное время начисляется за следующие ошибки:</w:t>
      </w:r>
    </w:p>
    <w:p w:rsidR="003F754B" w:rsidRPr="00F00967" w:rsidRDefault="003F754B" w:rsidP="003F754B">
      <w:pPr>
        <w:numPr>
          <w:ilvl w:val="0"/>
          <w:numId w:val="2"/>
        </w:numPr>
        <w:tabs>
          <w:tab w:val="left" w:pos="7950"/>
        </w:tabs>
        <w:jc w:val="both"/>
        <w:rPr>
          <w:sz w:val="28"/>
          <w:szCs w:val="28"/>
        </w:rPr>
      </w:pPr>
      <w:proofErr w:type="spellStart"/>
      <w:r w:rsidRPr="00F00967">
        <w:rPr>
          <w:sz w:val="28"/>
          <w:szCs w:val="28"/>
        </w:rPr>
        <w:t>Необбегание</w:t>
      </w:r>
      <w:proofErr w:type="spellEnd"/>
      <w:r w:rsidRPr="00F00967">
        <w:rPr>
          <w:sz w:val="28"/>
          <w:szCs w:val="28"/>
        </w:rPr>
        <w:t xml:space="preserve"> фишки с мячом – плюс 10 сек;</w:t>
      </w:r>
    </w:p>
    <w:p w:rsidR="003F754B" w:rsidRPr="00F00967" w:rsidRDefault="003F754B" w:rsidP="003F754B">
      <w:pPr>
        <w:numPr>
          <w:ilvl w:val="0"/>
          <w:numId w:val="2"/>
        </w:numPr>
        <w:tabs>
          <w:tab w:val="left" w:pos="7950"/>
        </w:tabs>
        <w:jc w:val="both"/>
        <w:rPr>
          <w:sz w:val="28"/>
          <w:szCs w:val="28"/>
        </w:rPr>
      </w:pPr>
      <w:r w:rsidRPr="00F00967">
        <w:rPr>
          <w:sz w:val="28"/>
          <w:szCs w:val="28"/>
        </w:rPr>
        <w:t>Нанесение удара по мячу вне зоны удара – плюс 5 сек;</w:t>
      </w:r>
    </w:p>
    <w:p w:rsidR="003F754B" w:rsidRPr="00F00967" w:rsidRDefault="003F754B" w:rsidP="003F754B">
      <w:pPr>
        <w:numPr>
          <w:ilvl w:val="0"/>
          <w:numId w:val="2"/>
        </w:numPr>
        <w:tabs>
          <w:tab w:val="left" w:pos="7950"/>
        </w:tabs>
        <w:jc w:val="both"/>
        <w:rPr>
          <w:sz w:val="28"/>
          <w:szCs w:val="28"/>
        </w:rPr>
      </w:pPr>
      <w:r w:rsidRPr="00F00967">
        <w:rPr>
          <w:sz w:val="28"/>
          <w:szCs w:val="28"/>
        </w:rPr>
        <w:t xml:space="preserve">Удар по мячу не той ногой  плюс </w:t>
      </w:r>
      <w:r w:rsidR="00F57DF0" w:rsidRPr="00F00967">
        <w:rPr>
          <w:sz w:val="28"/>
          <w:szCs w:val="28"/>
        </w:rPr>
        <w:t>–</w:t>
      </w:r>
      <w:r w:rsidR="00F57DF0">
        <w:rPr>
          <w:sz w:val="28"/>
          <w:szCs w:val="28"/>
        </w:rPr>
        <w:t xml:space="preserve"> </w:t>
      </w:r>
      <w:r w:rsidRPr="00F00967">
        <w:rPr>
          <w:sz w:val="28"/>
          <w:szCs w:val="28"/>
        </w:rPr>
        <w:t>5 сек;</w:t>
      </w:r>
    </w:p>
    <w:p w:rsidR="003F754B" w:rsidRPr="00F00967" w:rsidRDefault="003F754B" w:rsidP="003F754B">
      <w:pPr>
        <w:numPr>
          <w:ilvl w:val="0"/>
          <w:numId w:val="2"/>
        </w:numPr>
        <w:tabs>
          <w:tab w:val="left" w:pos="7950"/>
        </w:tabs>
        <w:jc w:val="both"/>
        <w:rPr>
          <w:sz w:val="28"/>
          <w:szCs w:val="28"/>
        </w:rPr>
      </w:pPr>
      <w:r w:rsidRPr="00F00967">
        <w:rPr>
          <w:sz w:val="28"/>
          <w:szCs w:val="28"/>
        </w:rPr>
        <w:t>Непопадание по воротам – плюс 15 сек;</w:t>
      </w:r>
    </w:p>
    <w:p w:rsidR="003F754B" w:rsidRPr="00F00967" w:rsidRDefault="003F754B" w:rsidP="003F754B">
      <w:pPr>
        <w:numPr>
          <w:ilvl w:val="0"/>
          <w:numId w:val="2"/>
        </w:numPr>
        <w:tabs>
          <w:tab w:val="left" w:pos="7950"/>
        </w:tabs>
        <w:jc w:val="both"/>
        <w:rPr>
          <w:sz w:val="28"/>
          <w:szCs w:val="28"/>
        </w:rPr>
      </w:pPr>
      <w:r w:rsidRPr="00F00967">
        <w:rPr>
          <w:sz w:val="28"/>
          <w:szCs w:val="28"/>
        </w:rPr>
        <w:t>Удар по воротам низом – плюс 5 сек.</w:t>
      </w: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Default="003F754B" w:rsidP="003F754B">
      <w:pPr>
        <w:rPr>
          <w:color w:val="FF0000"/>
          <w:sz w:val="28"/>
          <w:szCs w:val="28"/>
        </w:rPr>
      </w:pPr>
    </w:p>
    <w:p w:rsidR="003F754B" w:rsidRPr="00F00967" w:rsidRDefault="00927F32" w:rsidP="003F754B">
      <w:pPr>
        <w:rPr>
          <w:color w:val="FF0000"/>
          <w:sz w:val="28"/>
          <w:szCs w:val="28"/>
        </w:rPr>
      </w:pPr>
      <w:r>
        <w:rPr>
          <w:noProof/>
          <w:color w:val="FF0000"/>
          <w:sz w:val="28"/>
          <w:szCs w:val="28"/>
        </w:rPr>
        <w:lastRenderedPageBreak/>
        <w:pict>
          <v:line id="_x0000_s1091" style="position:absolute;z-index:251620352" from="207pt,-27pt" to="207pt,513pt">
            <v:stroke dashstyle="1 1" endcap="round"/>
          </v:line>
        </w:pict>
      </w:r>
      <w:r>
        <w:rPr>
          <w:noProof/>
          <w:color w:val="FF0000"/>
          <w:sz w:val="28"/>
          <w:szCs w:val="28"/>
        </w:rPr>
        <w:pict>
          <v:line id="_x0000_s1089" style="position:absolute;z-index:251621376" from="0,9pt" to="0,324pt">
            <v:stroke startarrow="block" endarrow="block"/>
          </v:line>
        </w:pict>
      </w:r>
      <w:r>
        <w:rPr>
          <w:noProof/>
          <w:color w:val="FF0000"/>
          <w:sz w:val="28"/>
          <w:szCs w:val="28"/>
        </w:rPr>
        <w:pict>
          <v:line id="_x0000_s1087" style="position:absolute;z-index:251622400" from="-27pt,9pt" to="-27pt,7in">
            <v:stroke startarrow="block" endarrow="block"/>
          </v:line>
        </w:pict>
      </w:r>
      <w:r>
        <w:rPr>
          <w:noProof/>
          <w:color w:val="FF0000"/>
          <w:sz w:val="28"/>
          <w:szCs w:val="28"/>
        </w:rPr>
        <w:pict>
          <v:line id="_x0000_s1028" style="position:absolute;z-index:251623424" from="-54pt,9pt" to="477pt,9pt"/>
        </w:pict>
      </w:r>
      <w:r>
        <w:rPr>
          <w:noProof/>
          <w:color w:val="FF0000"/>
          <w:sz w:val="28"/>
          <w:szCs w:val="28"/>
        </w:rPr>
        <w:pict>
          <v:line id="_x0000_s1069" style="position:absolute;z-index:251624448" from="-54pt,9pt" to="-54pt,558pt">
            <v:stroke startarrow="block" endarrow="block"/>
          </v:line>
        </w:pict>
      </w:r>
      <w:r>
        <w:rPr>
          <w:noProof/>
          <w:color w:val="FF0000"/>
          <w:sz w:val="28"/>
          <w:szCs w:val="28"/>
        </w:rPr>
        <w:pict>
          <v:shapetype id="_x0000_t202" coordsize="21600,21600" o:spt="202" path="m,l,21600r21600,l21600,xe">
            <v:stroke joinstyle="miter"/>
            <v:path gradientshapeok="t" o:connecttype="rect"/>
          </v:shapetype>
          <v:shape id="_x0000_s1080" type="#_x0000_t202" style="position:absolute;margin-left:297pt;margin-top:-45pt;width:45pt;height:27pt;z-index:251625472" strokecolor="white">
            <v:textbox style="mso-next-textbox:#_x0000_s1080">
              <w:txbxContent>
                <w:p w:rsidR="003F754B" w:rsidRPr="008A6C77" w:rsidRDefault="003F754B" w:rsidP="003F754B">
                  <w:pPr>
                    <w:rPr>
                      <w:sz w:val="28"/>
                      <w:szCs w:val="28"/>
                    </w:rPr>
                  </w:pPr>
                  <w:smartTag w:uri="urn:schemas-microsoft-com:office:smarttags" w:element="metricconverter">
                    <w:smartTagPr>
                      <w:attr w:name="ProductID" w:val="2 м"/>
                    </w:smartTagPr>
                    <w:r w:rsidRPr="008A6C77">
                      <w:rPr>
                        <w:b/>
                        <w:sz w:val="28"/>
                        <w:szCs w:val="28"/>
                      </w:rPr>
                      <w:t>2 м</w:t>
                    </w:r>
                  </w:smartTag>
                  <w:r w:rsidRPr="008A6C77">
                    <w:rPr>
                      <w:sz w:val="28"/>
                      <w:szCs w:val="28"/>
                    </w:rPr>
                    <w:t xml:space="preserve"> </w:t>
                  </w:r>
                </w:p>
              </w:txbxContent>
            </v:textbox>
          </v:shape>
        </w:pict>
      </w:r>
      <w:r>
        <w:rPr>
          <w:noProof/>
          <w:color w:val="FF0000"/>
          <w:sz w:val="28"/>
          <w:szCs w:val="28"/>
        </w:rPr>
        <w:pict>
          <v:shape id="_x0000_s1079" type="#_x0000_t202" style="position:absolute;margin-left:81pt;margin-top:-45pt;width:45pt;height:27pt;z-index:251626496" strokecolor="white">
            <v:textbox style="mso-next-textbox:#_x0000_s1079">
              <w:txbxContent>
                <w:p w:rsidR="003F754B" w:rsidRPr="008A6C77" w:rsidRDefault="003F754B" w:rsidP="003F754B">
                  <w:pPr>
                    <w:rPr>
                      <w:sz w:val="28"/>
                      <w:szCs w:val="28"/>
                    </w:rPr>
                  </w:pPr>
                  <w:smartTag w:uri="urn:schemas-microsoft-com:office:smarttags" w:element="metricconverter">
                    <w:smartTagPr>
                      <w:attr w:name="ProductID" w:val="2 м"/>
                    </w:smartTagPr>
                    <w:r w:rsidRPr="008A6C77">
                      <w:rPr>
                        <w:b/>
                        <w:sz w:val="28"/>
                        <w:szCs w:val="28"/>
                      </w:rPr>
                      <w:t>2 м</w:t>
                    </w:r>
                  </w:smartTag>
                  <w:r w:rsidRPr="008A6C77">
                    <w:rPr>
                      <w:sz w:val="28"/>
                      <w:szCs w:val="28"/>
                    </w:rPr>
                    <w:t xml:space="preserve"> </w:t>
                  </w:r>
                </w:p>
              </w:txbxContent>
            </v:textbox>
          </v:shape>
        </w:pict>
      </w:r>
      <w:r>
        <w:rPr>
          <w:noProof/>
          <w:color w:val="FF0000"/>
          <w:sz w:val="28"/>
          <w:szCs w:val="28"/>
        </w:rPr>
        <w:pict>
          <v:line id="_x0000_s1078" style="position:absolute;z-index:251627520" from="81pt,-9pt" to="126pt,-9pt">
            <v:stroke startarrow="block" endarrow="block"/>
          </v:line>
        </w:pict>
      </w:r>
      <w:r>
        <w:rPr>
          <w:noProof/>
          <w:color w:val="FF0000"/>
          <w:sz w:val="28"/>
          <w:szCs w:val="28"/>
        </w:rPr>
        <w:pict>
          <v:line id="_x0000_s1077" style="position:absolute;z-index:251628544" from="297pt,-9pt" to="342pt,-9pt">
            <v:stroke startarrow="block" endarrow="block"/>
          </v:line>
        </w:pict>
      </w:r>
      <w:r>
        <w:rPr>
          <w:noProof/>
          <w:color w:val="FF0000"/>
          <w:sz w:val="28"/>
          <w:szCs w:val="28"/>
        </w:rPr>
        <w:pict>
          <v:line id="_x0000_s1029" style="position:absolute;z-index:251629568" from="81pt,-18pt" to="81pt,513pt">
            <v:stroke dashstyle="1 1"/>
          </v:line>
        </w:pict>
      </w:r>
      <w:r>
        <w:rPr>
          <w:noProof/>
          <w:color w:val="FF0000"/>
          <w:sz w:val="28"/>
          <w:szCs w:val="28"/>
        </w:rPr>
        <w:pict>
          <v:line id="_x0000_s1030" style="position:absolute;z-index:251630592" from="342pt,-18pt" to="342pt,522pt">
            <v:stroke dashstyle="1 1" endcap="round"/>
          </v:line>
        </w:pict>
      </w:r>
      <w:r>
        <w:rPr>
          <w:noProof/>
          <w:color w:val="FF0000"/>
          <w:sz w:val="28"/>
          <w:szCs w:val="28"/>
        </w:rPr>
        <w:pict>
          <v:line id="_x0000_s1063" style="position:absolute;z-index:251631616" from="423pt,9pt" to="423pt,171pt">
            <v:stroke startarrow="block" endarrow="block"/>
          </v:line>
        </w:pict>
      </w:r>
      <w:r>
        <w:rPr>
          <w:noProof/>
          <w:color w:val="FF0000"/>
          <w:sz w:val="28"/>
          <w:szCs w:val="28"/>
        </w:rPr>
        <w:pict>
          <v:line id="_x0000_s1045" style="position:absolute;z-index:251632640" from="-18pt,7in" to="450pt,7in">
            <v:stroke dashstyle="1 1" endcap="round"/>
          </v:line>
        </w:pict>
      </w:r>
      <w:r>
        <w:rPr>
          <w:noProof/>
          <w:color w:val="FF0000"/>
          <w:sz w:val="28"/>
          <w:szCs w:val="28"/>
        </w:rPr>
        <w:pict>
          <v:oval id="_x0000_s1043" style="position:absolute;margin-left:1in;margin-top:495pt;width:18pt;height:18pt;z-index:251633664"/>
        </w:pict>
      </w:r>
      <w:r>
        <w:rPr>
          <w:noProof/>
          <w:color w:val="FF0000"/>
          <w:sz w:val="28"/>
          <w:szCs w:val="28"/>
        </w:rPr>
        <w:pict>
          <v:oval id="_x0000_s1044" style="position:absolute;margin-left:333pt;margin-top:495pt;width:18pt;height:18pt;z-index:251634688"/>
        </w:pict>
      </w:r>
      <w:r>
        <w:rPr>
          <w:noProof/>
          <w:color w:val="FF0000"/>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margin-left:1in;margin-top:405pt;width:18pt;height:18pt;z-index:251637760" fillcolor="yellow"/>
        </w:pict>
      </w:r>
      <w:r>
        <w:rPr>
          <w:noProof/>
          <w:color w:val="FF0000"/>
          <w:sz w:val="28"/>
          <w:szCs w:val="28"/>
        </w:rPr>
        <w:pict>
          <v:shape id="_x0000_s1036" type="#_x0000_t5" style="position:absolute;margin-left:333pt;margin-top:405pt;width:18pt;height:18pt;z-index:251638784" fillcolor="yellow"/>
        </w:pict>
      </w:r>
      <w:r>
        <w:rPr>
          <w:noProof/>
          <w:color w:val="FF0000"/>
          <w:sz w:val="28"/>
          <w:szCs w:val="28"/>
        </w:rPr>
        <w:pict>
          <v:line id="_x0000_s1039" style="position:absolute;z-index:251639808" from="17.85pt,423pt" to="467.85pt,423pt">
            <v:stroke dashstyle="1 1" endcap="round"/>
          </v:line>
        </w:pict>
      </w:r>
      <w:r>
        <w:rPr>
          <w:noProof/>
          <w:color w:val="FF0000"/>
          <w:sz w:val="28"/>
          <w:szCs w:val="28"/>
        </w:rPr>
        <w:pict>
          <v:line id="_x0000_s1038" style="position:absolute;z-index:251640832" from="0,324pt" to="468pt,324pt">
            <v:stroke dashstyle="1 1" endcap="round"/>
          </v:line>
        </w:pict>
      </w:r>
      <w:r>
        <w:rPr>
          <w:noProof/>
          <w:color w:val="FF0000"/>
          <w:sz w:val="28"/>
          <w:szCs w:val="28"/>
        </w:rPr>
        <w:pict>
          <v:line id="_x0000_s1037" style="position:absolute;z-index:251641856" from="0,3in" to="468pt,3in">
            <v:stroke dashstyle="1 1" endcap="round"/>
          </v:line>
        </w:pict>
      </w:r>
      <w:r>
        <w:rPr>
          <w:noProof/>
          <w:color w:val="FF0000"/>
          <w:sz w:val="28"/>
          <w:szCs w:val="28"/>
        </w:rPr>
        <w:pict>
          <v:shape id="_x0000_s1032" type="#_x0000_t5" style="position:absolute;margin-left:333pt;margin-top:198pt;width:18pt;height:18pt;z-index:251642880" fillcolor="yellow"/>
        </w:pict>
      </w:r>
      <w:r>
        <w:rPr>
          <w:noProof/>
          <w:color w:val="FF0000"/>
          <w:sz w:val="28"/>
          <w:szCs w:val="28"/>
        </w:rPr>
        <w:pict>
          <v:shape id="_x0000_s1031" type="#_x0000_t5" style="position:absolute;margin-left:1in;margin-top:198pt;width:18pt;height:18pt;z-index:251643904" fillcolor="yellow"/>
        </w:pict>
      </w:r>
      <w:r w:rsidRPr="00927F32">
        <w:rPr>
          <w:noProof/>
          <w:color w:val="FF0000"/>
        </w:rPr>
        <w:pict>
          <v:rect id="_x0000_s1027" style="position:absolute;margin-left:126pt;margin-top:-27pt;width:171pt;height:36pt;z-index:251644928" fillcolor="#969696"/>
        </w:pict>
      </w: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927F32" w:rsidP="003F754B">
      <w:pPr>
        <w:rPr>
          <w:color w:val="FF0000"/>
          <w:sz w:val="28"/>
          <w:szCs w:val="28"/>
        </w:rPr>
      </w:pPr>
      <w:r>
        <w:rPr>
          <w:noProof/>
          <w:color w:val="FF0000"/>
          <w:sz w:val="28"/>
          <w:szCs w:val="28"/>
        </w:rPr>
        <w:pict>
          <v:shape id="_x0000_s1070" type="#_x0000_t202" style="position:absolute;margin-left:6in;margin-top:12pt;width:36pt;height:54pt;z-index:251645952" strokecolor="white">
            <v:textbox style="layout-flow:vertical;mso-next-textbox:#_x0000_s1070">
              <w:txbxContent>
                <w:p w:rsidR="003F754B" w:rsidRPr="008A6C77" w:rsidRDefault="003F754B" w:rsidP="003F754B">
                  <w:pPr>
                    <w:rPr>
                      <w:b/>
                      <w:sz w:val="28"/>
                      <w:szCs w:val="28"/>
                    </w:rPr>
                  </w:pPr>
                  <w:smartTag w:uri="urn:schemas-microsoft-com:office:smarttags" w:element="metricconverter">
                    <w:smartTagPr>
                      <w:attr w:name="ProductID" w:val="10 м"/>
                    </w:smartTagPr>
                    <w:r w:rsidRPr="008A6C77">
                      <w:rPr>
                        <w:b/>
                        <w:sz w:val="28"/>
                        <w:szCs w:val="28"/>
                      </w:rPr>
                      <w:t>10 м</w:t>
                    </w:r>
                  </w:smartTag>
                </w:p>
              </w:txbxContent>
            </v:textbox>
          </v:shape>
        </w:pict>
      </w:r>
    </w:p>
    <w:p w:rsidR="003F754B" w:rsidRPr="00F00967" w:rsidRDefault="003F754B" w:rsidP="003F754B">
      <w:pPr>
        <w:rPr>
          <w:color w:val="FF0000"/>
          <w:sz w:val="28"/>
          <w:szCs w:val="28"/>
        </w:rPr>
      </w:pPr>
    </w:p>
    <w:p w:rsidR="003F754B" w:rsidRPr="00F00967" w:rsidRDefault="00927F32" w:rsidP="003F754B">
      <w:pPr>
        <w:rPr>
          <w:color w:val="FF0000"/>
          <w:sz w:val="28"/>
          <w:szCs w:val="28"/>
        </w:rPr>
      </w:pPr>
      <w:r>
        <w:rPr>
          <w:noProof/>
          <w:color w:val="FF0000"/>
          <w:sz w:val="28"/>
          <w:szCs w:val="28"/>
        </w:rPr>
        <w:pict>
          <v:shape id="_x0000_s1090" type="#_x0000_t202" style="position:absolute;margin-left:-18pt;margin-top:11.4pt;width:36pt;height:48pt;z-index:251646976" strokecolor="white">
            <v:textbox style="layout-flow:vertical;mso-layout-flow-alt:bottom-to-top;mso-next-textbox:#_x0000_s1090">
              <w:txbxContent>
                <w:p w:rsidR="003F754B" w:rsidRPr="008A6C77" w:rsidRDefault="003F754B" w:rsidP="003F754B">
                  <w:pPr>
                    <w:rPr>
                      <w:b/>
                      <w:sz w:val="28"/>
                      <w:szCs w:val="28"/>
                    </w:rPr>
                  </w:pPr>
                  <w:smartTag w:uri="urn:schemas-microsoft-com:office:smarttags" w:element="metricconverter">
                    <w:smartTagPr>
                      <w:attr w:name="ProductID" w:val="14 м"/>
                    </w:smartTagPr>
                    <w:r w:rsidRPr="008A6C77">
                      <w:rPr>
                        <w:b/>
                        <w:sz w:val="28"/>
                        <w:szCs w:val="28"/>
                      </w:rPr>
                      <w:t>14 м</w:t>
                    </w:r>
                  </w:smartTag>
                </w:p>
              </w:txbxContent>
            </v:textbox>
          </v:shape>
        </w:pict>
      </w: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3F754B" w:rsidP="003F754B">
      <w:pPr>
        <w:rPr>
          <w:color w:val="FF0000"/>
          <w:sz w:val="28"/>
          <w:szCs w:val="28"/>
        </w:rPr>
      </w:pPr>
    </w:p>
    <w:p w:rsidR="003F754B" w:rsidRPr="00F00967" w:rsidRDefault="00927F32" w:rsidP="003F754B">
      <w:pPr>
        <w:rPr>
          <w:color w:val="FF0000"/>
          <w:sz w:val="28"/>
          <w:szCs w:val="28"/>
        </w:rPr>
      </w:pPr>
      <w:r>
        <w:rPr>
          <w:noProof/>
          <w:color w:val="FF0000"/>
          <w:sz w:val="28"/>
          <w:szCs w:val="28"/>
        </w:rPr>
        <w:pict>
          <v:line id="_x0000_s1064" style="position:absolute;z-index:251648000" from="423pt,5.4pt" to="423pt,59.4pt">
            <v:stroke startarrow="block" endarrow="block"/>
          </v:line>
        </w:pict>
      </w:r>
      <w:r>
        <w:rPr>
          <w:noProof/>
          <w:color w:val="FF0000"/>
          <w:sz w:val="28"/>
          <w:szCs w:val="28"/>
        </w:rPr>
        <w:pict>
          <v:line id="_x0000_s1051" style="position:absolute;z-index:251649024" from="0,5.4pt" to="468pt,5.4pt">
            <v:stroke dashstyle="1 1" endcap="round"/>
          </v:line>
        </w:pict>
      </w:r>
    </w:p>
    <w:p w:rsidR="003F754B" w:rsidRPr="00F00967" w:rsidRDefault="00927F32" w:rsidP="003F754B">
      <w:pPr>
        <w:rPr>
          <w:b/>
          <w:color w:val="FF0000"/>
          <w:sz w:val="28"/>
          <w:szCs w:val="28"/>
        </w:rPr>
      </w:pPr>
      <w:r w:rsidRPr="00927F32">
        <w:rPr>
          <w:noProof/>
          <w:color w:val="FF0000"/>
          <w:sz w:val="28"/>
          <w:szCs w:val="28"/>
        </w:rPr>
        <w:pict>
          <v:shape id="_x0000_s1094" type="#_x0000_t5" style="position:absolute;margin-left:198pt;margin-top:18.6pt;width:18pt;height:18pt;z-index:251650048" fillcolor="yellow"/>
        </w:pict>
      </w:r>
      <w:r w:rsidRPr="00927F32">
        <w:rPr>
          <w:noProof/>
          <w:color w:val="FF0000"/>
          <w:sz w:val="28"/>
          <w:szCs w:val="28"/>
        </w:rPr>
        <w:pict>
          <v:shape id="_x0000_s1071" type="#_x0000_t202" style="position:absolute;margin-left:6in;margin-top:.6pt;width:36pt;height:36pt;z-index:251651072" strokecolor="white">
            <v:textbox style="layout-flow:vertical;mso-next-textbox:#_x0000_s1071">
              <w:txbxContent>
                <w:p w:rsidR="003F754B" w:rsidRPr="008A6C77" w:rsidRDefault="003F754B" w:rsidP="003F754B">
                  <w:pPr>
                    <w:rPr>
                      <w:b/>
                      <w:sz w:val="28"/>
                      <w:szCs w:val="28"/>
                    </w:rPr>
                  </w:pPr>
                  <w:smartTag w:uri="urn:schemas-microsoft-com:office:smarttags" w:element="metricconverter">
                    <w:smartTagPr>
                      <w:attr w:name="ProductID" w:val="1 м"/>
                    </w:smartTagPr>
                    <w:r w:rsidRPr="008A6C77">
                      <w:rPr>
                        <w:b/>
                        <w:sz w:val="28"/>
                        <w:szCs w:val="28"/>
                      </w:rPr>
                      <w:t>1 м</w:t>
                    </w:r>
                  </w:smartTag>
                </w:p>
              </w:txbxContent>
            </v:textbox>
          </v:shape>
        </w:pict>
      </w:r>
      <w:r w:rsidRPr="00927F32">
        <w:rPr>
          <w:noProof/>
          <w:color w:val="FF0000"/>
          <w:sz w:val="28"/>
          <w:szCs w:val="28"/>
        </w:rPr>
        <w:pict>
          <v:line id="_x0000_s1062" style="position:absolute;z-index:251652096" from="387pt,18.6pt" to="387pt,378.6pt">
            <v:stroke dashstyle="longDash" endarrow="block"/>
          </v:line>
        </w:pict>
      </w:r>
      <w:r w:rsidR="003F754B" w:rsidRPr="00F00967">
        <w:rPr>
          <w:color w:val="FF0000"/>
          <w:sz w:val="28"/>
          <w:szCs w:val="28"/>
        </w:rPr>
        <w:t xml:space="preserve">                                     </w:t>
      </w:r>
      <w:r w:rsidR="003F754B" w:rsidRPr="00F00967">
        <w:rPr>
          <w:b/>
          <w:color w:val="FF0000"/>
          <w:sz w:val="28"/>
          <w:szCs w:val="28"/>
        </w:rPr>
        <w:t>зона удара</w:t>
      </w:r>
    </w:p>
    <w:p w:rsidR="003F754B" w:rsidRPr="00F00967" w:rsidRDefault="00927F32" w:rsidP="003F754B">
      <w:pPr>
        <w:rPr>
          <w:color w:val="FF0000"/>
          <w:sz w:val="28"/>
          <w:szCs w:val="28"/>
        </w:rPr>
      </w:pPr>
      <w:r>
        <w:rPr>
          <w:noProof/>
          <w:color w:val="FF0000"/>
          <w:sz w:val="28"/>
          <w:szCs w:val="28"/>
        </w:rPr>
        <w:pict>
          <v:shape id="_x0000_s1046" style="position:absolute;margin-left:54pt;margin-top:6.9pt;width:54pt;height:277.8pt;z-index:251653120;mso-wrap-style:square;mso-wrap-distance-left:9pt;mso-wrap-distance-top:0;mso-wrap-distance-right:9pt;mso-wrap-distance-bottom:0;mso-position-horizontal:absolute;mso-position-horizontal-relative:text;mso-position-vertical:absolute;mso-position-vertical-relative:text;v-text-anchor:top" coordsize="2780,5340" path="m513,5340hhc513,5340,,4410,130,3660,260,2910,2780,2580,2751,2100hfc2751,1590,629,437,71,hhe" filled="f">
            <v:stroke endarrow="block"/>
            <v:path arrowok="t"/>
          </v:shape>
        </w:pict>
      </w:r>
      <w:r>
        <w:rPr>
          <w:noProof/>
          <w:color w:val="FF0000"/>
          <w:sz w:val="28"/>
          <w:szCs w:val="28"/>
        </w:rPr>
        <w:pict>
          <v:shape id="_x0000_s1047" style="position:absolute;margin-left:315pt;margin-top:5.7pt;width:63pt;height:270pt;z-index:251654144;mso-wrap-style:square;mso-wrap-distance-left:9pt;mso-wrap-distance-top:0;mso-wrap-distance-right:9pt;mso-wrap-distance-bottom:0;mso-position-horizontal:absolute;mso-position-horizontal-relative:text;mso-position-vertical:absolute;mso-position-vertical-relative:text;v-text-anchor:top" coordsize="3864,5400" path="m2464,5400c2629,5100,3864,4115,3454,3600hhc3044,3085,,2876,4,2310,8,1744,2783,481,3514,hbe" filled="f">
            <v:stroke endarrow="block"/>
            <v:path arrowok="t"/>
          </v:shape>
        </w:pict>
      </w:r>
    </w:p>
    <w:p w:rsidR="003F754B" w:rsidRPr="00F00967" w:rsidRDefault="00927F32" w:rsidP="003F754B">
      <w:pPr>
        <w:tabs>
          <w:tab w:val="left" w:pos="7950"/>
        </w:tabs>
        <w:rPr>
          <w:color w:val="FF0000"/>
          <w:sz w:val="28"/>
          <w:szCs w:val="28"/>
        </w:rPr>
      </w:pPr>
      <w:r>
        <w:rPr>
          <w:noProof/>
          <w:color w:val="FF0000"/>
          <w:sz w:val="28"/>
          <w:szCs w:val="28"/>
        </w:rPr>
        <w:pict>
          <v:shape id="_x0000_s1061" style="position:absolute;margin-left:198pt;margin-top:2.1pt;width:162pt;height:5in;z-index:251655168;mso-wrap-style:square;mso-wrap-distance-left:9pt;mso-wrap-distance-top:0;mso-wrap-distance-right:9pt;mso-wrap-distance-bottom:0;mso-position-horizontal:absolute;mso-position-horizontal-relative:text;mso-position-vertical:absolute;mso-position-vertical-relative:text;v-text-anchor:top" coordsize="6279,7296" path="m,l5409,7146r450,150l6279,7026e" filled="f">
            <v:stroke dashstyle="longDash"/>
            <v:path arrowok="t"/>
          </v:shape>
        </w:pict>
      </w:r>
      <w:r>
        <w:rPr>
          <w:noProof/>
          <w:color w:val="FF0000"/>
          <w:sz w:val="28"/>
          <w:szCs w:val="28"/>
        </w:rPr>
        <w:pict>
          <v:shape id="_x0000_s1099" style="position:absolute;margin-left:54pt;margin-top:2.1pt;width:171pt;height:369pt;z-index:251656192;mso-wrap-style:square;mso-wrap-distance-left:9pt;mso-wrap-distance-top:0;mso-wrap-distance-right:9pt;mso-wrap-distance-bottom:0;mso-position-horizontal:absolute;mso-position-horizontal-relative:text;mso-position-vertical:absolute;mso-position-vertical-relative:text;v-text-anchor:top" coordsize="6279,7296" path="m,l5409,7146r450,150l6279,7026e" filled="f">
            <v:stroke dashstyle="longDash"/>
            <v:path arrowok="t"/>
          </v:shape>
        </w:pict>
      </w:r>
      <w:r>
        <w:rPr>
          <w:noProof/>
          <w:color w:val="FF0000"/>
          <w:sz w:val="28"/>
          <w:szCs w:val="28"/>
        </w:rPr>
        <w:pict>
          <v:shape id="_x0000_s1097" style="position:absolute;margin-left:171pt;margin-top:2.1pt;width:63pt;height:270pt;z-index:251657216;mso-wrap-style:square;mso-wrap-distance-left:9pt;mso-wrap-distance-top:0;mso-wrap-distance-right:9pt;mso-wrap-distance-bottom:0;mso-position-horizontal:absolute;mso-position-horizontal-relative:text;mso-position-vertical:absolute;mso-position-vertical-relative:text;v-text-anchor:top" coordsize="3864,5400" path="m2464,5400c2629,5100,3864,4115,3454,3600hhc3044,3085,,2876,4,2310,8,1744,2783,481,3514,hbe" filled="f">
            <v:stroke endarrow="block"/>
            <v:path arrowok="t"/>
          </v:shape>
        </w:pict>
      </w:r>
      <w:r>
        <w:rPr>
          <w:noProof/>
          <w:color w:val="FF0000"/>
          <w:sz w:val="28"/>
          <w:szCs w:val="28"/>
        </w:rPr>
        <w:pict>
          <v:shape id="_x0000_s1096" style="position:absolute;margin-left:189pt;margin-top:2.1pt;width:54pt;height:277.8pt;z-index:251658240;mso-wrap-style:square;mso-wrap-distance-left:9pt;mso-wrap-distance-top:0;mso-wrap-distance-right:9pt;mso-wrap-distance-bottom:0;mso-position-horizontal:absolute;mso-position-horizontal-relative:text;mso-position-vertical:absolute;mso-position-vertical-relative:text;v-text-anchor:top" coordsize="2780,5340" path="m513,5340hhc513,5340,,4410,130,3660,260,2910,2780,2580,2751,2100hfc2751,1590,629,437,71,hhe" filled="f">
            <v:stroke endarrow="block"/>
            <v:path arrowok="t"/>
          </v:shape>
        </w:pict>
      </w:r>
      <w:r>
        <w:rPr>
          <w:noProof/>
          <w:color w:val="FF0000"/>
          <w:sz w:val="28"/>
          <w:szCs w:val="28"/>
        </w:rPr>
        <w:pict>
          <v:shape id="_x0000_s1075" type="#_x0000_t202" style="position:absolute;margin-left:6in;margin-top:299.1pt;width:36pt;height:54pt;z-index:251659264" strokecolor="white">
            <v:textbox style="layout-flow:vertical;mso-next-textbox:#_x0000_s1075">
              <w:txbxContent>
                <w:p w:rsidR="003F754B" w:rsidRPr="008A6C77" w:rsidRDefault="003F754B" w:rsidP="003F754B">
                  <w:pPr>
                    <w:rPr>
                      <w:b/>
                      <w:sz w:val="28"/>
                      <w:szCs w:val="28"/>
                    </w:rPr>
                  </w:pPr>
                  <w:r w:rsidRPr="008A6C77">
                    <w:rPr>
                      <w:b/>
                      <w:sz w:val="28"/>
                      <w:szCs w:val="28"/>
                    </w:rPr>
                    <w:t>2  м</w:t>
                  </w:r>
                </w:p>
              </w:txbxContent>
            </v:textbox>
          </v:shape>
        </w:pict>
      </w:r>
      <w:r>
        <w:rPr>
          <w:noProof/>
          <w:color w:val="FF0000"/>
          <w:sz w:val="28"/>
          <w:szCs w:val="28"/>
        </w:rPr>
        <w:pict>
          <v:shape id="_x0000_s1073" type="#_x0000_t202" style="position:absolute;margin-left:6in;margin-top:137.1pt;width:36pt;height:54pt;z-index:251660288" strokecolor="white">
            <v:textbox style="layout-flow:vertical;mso-next-textbox:#_x0000_s1073">
              <w:txbxContent>
                <w:p w:rsidR="003F754B" w:rsidRPr="008A6C77" w:rsidRDefault="003F754B" w:rsidP="003F754B">
                  <w:pPr>
                    <w:rPr>
                      <w:b/>
                      <w:sz w:val="28"/>
                      <w:szCs w:val="28"/>
                    </w:rPr>
                  </w:pPr>
                  <w:r w:rsidRPr="008A6C77">
                    <w:rPr>
                      <w:b/>
                      <w:sz w:val="28"/>
                      <w:szCs w:val="28"/>
                    </w:rPr>
                    <w:t>3  м</w:t>
                  </w:r>
                </w:p>
              </w:txbxContent>
            </v:textbox>
          </v:shape>
        </w:pict>
      </w:r>
      <w:r>
        <w:rPr>
          <w:noProof/>
          <w:color w:val="FF0000"/>
          <w:sz w:val="28"/>
          <w:szCs w:val="28"/>
        </w:rPr>
        <w:pict>
          <v:shape id="_x0000_s1074" type="#_x0000_t202" style="position:absolute;margin-left:6in;margin-top:227.1pt;width:36pt;height:54pt;z-index:251661312" strokecolor="white">
            <v:textbox style="layout-flow:vertical;mso-next-textbox:#_x0000_s1074">
              <w:txbxContent>
                <w:p w:rsidR="003F754B" w:rsidRPr="008A6C77" w:rsidRDefault="003F754B" w:rsidP="003F754B">
                  <w:pPr>
                    <w:rPr>
                      <w:b/>
                      <w:sz w:val="28"/>
                      <w:szCs w:val="28"/>
                    </w:rPr>
                  </w:pPr>
                  <w:r w:rsidRPr="008A6C77">
                    <w:rPr>
                      <w:b/>
                      <w:sz w:val="28"/>
                      <w:szCs w:val="28"/>
                    </w:rPr>
                    <w:t>3  м</w:t>
                  </w:r>
                </w:p>
              </w:txbxContent>
            </v:textbox>
          </v:shape>
        </w:pict>
      </w:r>
      <w:r>
        <w:rPr>
          <w:noProof/>
          <w:color w:val="FF0000"/>
          <w:sz w:val="28"/>
          <w:szCs w:val="28"/>
        </w:rPr>
        <w:pict>
          <v:shape id="_x0000_s1072" type="#_x0000_t202" style="position:absolute;margin-left:6in;margin-top:29.1pt;width:36pt;height:54pt;z-index:251662336" strokecolor="white">
            <v:textbox style="layout-flow:vertical;mso-next-textbox:#_x0000_s1072">
              <w:txbxContent>
                <w:p w:rsidR="003F754B" w:rsidRPr="008A6C77" w:rsidRDefault="003F754B" w:rsidP="003F754B">
                  <w:pPr>
                    <w:rPr>
                      <w:b/>
                      <w:sz w:val="28"/>
                      <w:szCs w:val="28"/>
                    </w:rPr>
                  </w:pPr>
                  <w:r w:rsidRPr="008A6C77">
                    <w:rPr>
                      <w:b/>
                      <w:sz w:val="28"/>
                      <w:szCs w:val="28"/>
                    </w:rPr>
                    <w:t>3  м</w:t>
                  </w:r>
                </w:p>
              </w:txbxContent>
            </v:textbox>
          </v:shape>
        </w:pict>
      </w:r>
      <w:r>
        <w:rPr>
          <w:noProof/>
          <w:color w:val="FF0000"/>
          <w:sz w:val="28"/>
          <w:szCs w:val="28"/>
        </w:rPr>
        <w:pict>
          <v:line id="_x0000_s1068" style="position:absolute;z-index:251663360" from="423pt,290.1pt" to="423pt,344.1pt">
            <v:stroke startarrow="block" endarrow="block"/>
          </v:line>
        </w:pict>
      </w:r>
      <w:r>
        <w:rPr>
          <w:noProof/>
          <w:color w:val="FF0000"/>
          <w:sz w:val="28"/>
          <w:szCs w:val="28"/>
        </w:rPr>
        <w:pict>
          <v:line id="_x0000_s1067" style="position:absolute;z-index:251664384" from="423pt,209.1pt" to="423pt,290.1pt">
            <v:stroke startarrow="block" endarrow="block"/>
          </v:line>
        </w:pict>
      </w:r>
      <w:r>
        <w:rPr>
          <w:noProof/>
          <w:color w:val="FF0000"/>
          <w:sz w:val="28"/>
          <w:szCs w:val="28"/>
        </w:rPr>
        <w:pict>
          <v:line id="_x0000_s1066" style="position:absolute;z-index:251665408" from="423pt,110.1pt" to="423pt,209.1pt">
            <v:stroke startarrow="block" endarrow="block"/>
          </v:line>
        </w:pict>
      </w:r>
      <w:r>
        <w:rPr>
          <w:noProof/>
          <w:color w:val="FF0000"/>
          <w:sz w:val="28"/>
          <w:szCs w:val="28"/>
        </w:rPr>
        <w:pict>
          <v:line id="_x0000_s1065" style="position:absolute;z-index:251666432" from="423pt,11.1pt" to="423pt,110.1pt">
            <v:stroke startarrow="block" endarrow="block"/>
          </v:line>
        </w:pict>
      </w:r>
      <w:r>
        <w:rPr>
          <w:noProof/>
          <w:color w:val="FF0000"/>
          <w:sz w:val="28"/>
          <w:szCs w:val="28"/>
        </w:rPr>
        <w:pict>
          <v:shape id="_x0000_s1056" type="#_x0000_t202" style="position:absolute;margin-left:225pt;margin-top:425.1pt;width:90pt;height:36pt;z-index:251668480" strokecolor="white">
            <v:textbox style="mso-next-textbox:#_x0000_s1056">
              <w:txbxContent>
                <w:p w:rsidR="003F754B" w:rsidRPr="00CB2AAD" w:rsidRDefault="00E91BC9" w:rsidP="003F754B">
                  <w:pPr>
                    <w:rPr>
                      <w:b/>
                      <w:sz w:val="32"/>
                      <w:szCs w:val="32"/>
                    </w:rPr>
                  </w:pPr>
                  <w:r>
                    <w:rPr>
                      <w:b/>
                      <w:sz w:val="32"/>
                      <w:szCs w:val="32"/>
                    </w:rPr>
                    <w:t>-</w:t>
                  </w:r>
                  <w:r w:rsidRPr="00E91BC9">
                    <w:rPr>
                      <w:b/>
                      <w:sz w:val="28"/>
                      <w:szCs w:val="28"/>
                    </w:rPr>
                    <w:t xml:space="preserve"> </w:t>
                  </w:r>
                  <w:r w:rsidR="003F754B" w:rsidRPr="00E91BC9">
                    <w:rPr>
                      <w:b/>
                      <w:sz w:val="28"/>
                      <w:szCs w:val="28"/>
                    </w:rPr>
                    <w:t>мяч</w:t>
                  </w:r>
                </w:p>
              </w:txbxContent>
            </v:textbox>
          </v:shape>
        </w:pict>
      </w:r>
      <w:r>
        <w:rPr>
          <w:noProof/>
          <w:color w:val="FF0000"/>
          <w:sz w:val="28"/>
          <w:szCs w:val="28"/>
        </w:rPr>
        <w:pict>
          <v:shape id="_x0000_s1054" type="#_x0000_t202" style="position:absolute;margin-left:36pt;margin-top:425.1pt;width:90pt;height:36pt;z-index:251669504" strokecolor="white">
            <v:textbox style="mso-next-textbox:#_x0000_s1054">
              <w:txbxContent>
                <w:p w:rsidR="003F754B" w:rsidRPr="00E91BC9" w:rsidRDefault="00E91BC9" w:rsidP="003F754B">
                  <w:pPr>
                    <w:rPr>
                      <w:b/>
                      <w:sz w:val="28"/>
                      <w:szCs w:val="28"/>
                    </w:rPr>
                  </w:pPr>
                  <w:r>
                    <w:rPr>
                      <w:b/>
                      <w:sz w:val="32"/>
                      <w:szCs w:val="32"/>
                    </w:rPr>
                    <w:t xml:space="preserve">- </w:t>
                  </w:r>
                  <w:r w:rsidR="003F754B" w:rsidRPr="00E91BC9">
                    <w:rPr>
                      <w:b/>
                      <w:sz w:val="28"/>
                      <w:szCs w:val="28"/>
                    </w:rPr>
                    <w:t>фишка</w:t>
                  </w:r>
                </w:p>
              </w:txbxContent>
            </v:textbox>
          </v:shape>
        </w:pict>
      </w:r>
      <w:r>
        <w:rPr>
          <w:noProof/>
          <w:color w:val="FF0000"/>
          <w:sz w:val="28"/>
          <w:szCs w:val="28"/>
        </w:rPr>
        <w:pict>
          <v:shape id="_x0000_s1052" type="#_x0000_t202" style="position:absolute;margin-left:297pt;margin-top:353.1pt;width:108pt;height:36pt;z-index:251670528" strokecolor="white">
            <v:textbox style="mso-next-textbox:#_x0000_s1052">
              <w:txbxContent>
                <w:p w:rsidR="003F754B" w:rsidRPr="00E91BC9" w:rsidRDefault="003F754B" w:rsidP="003F754B">
                  <w:pPr>
                    <w:rPr>
                      <w:b/>
                    </w:rPr>
                  </w:pPr>
                  <w:r w:rsidRPr="00F37BF4">
                    <w:rPr>
                      <w:b/>
                      <w:sz w:val="28"/>
                      <w:szCs w:val="28"/>
                    </w:rPr>
                    <w:t xml:space="preserve"> </w:t>
                  </w:r>
                  <w:r w:rsidRPr="00E91BC9">
                    <w:rPr>
                      <w:b/>
                    </w:rPr>
                    <w:t>ФИНИШ</w:t>
                  </w:r>
                </w:p>
              </w:txbxContent>
            </v:textbox>
          </v:shape>
        </w:pict>
      </w:r>
      <w:r>
        <w:rPr>
          <w:noProof/>
          <w:color w:val="FF0000"/>
          <w:sz w:val="28"/>
          <w:szCs w:val="28"/>
        </w:rPr>
        <w:pict>
          <v:shape id="_x0000_s1050" type="#_x0000_t202" style="position:absolute;margin-left:36pt;margin-top:353.1pt;width:90pt;height:36pt;z-index:251671552" strokecolor="white">
            <v:textbox style="mso-next-textbox:#_x0000_s1050">
              <w:txbxContent>
                <w:p w:rsidR="003F754B" w:rsidRPr="00E91BC9" w:rsidRDefault="003F754B" w:rsidP="003F754B">
                  <w:pPr>
                    <w:rPr>
                      <w:b/>
                    </w:rPr>
                  </w:pPr>
                  <w:r w:rsidRPr="00E91BC9">
                    <w:rPr>
                      <w:b/>
                    </w:rPr>
                    <w:t>СТАРТ</w:t>
                  </w:r>
                </w:p>
              </w:txbxContent>
            </v:textbox>
          </v:shape>
        </w:pict>
      </w:r>
      <w:r>
        <w:rPr>
          <w:noProof/>
          <w:color w:val="FF0000"/>
          <w:sz w:val="28"/>
          <w:szCs w:val="28"/>
        </w:rPr>
        <w:pict>
          <v:line id="_x0000_s1049" style="position:absolute;z-index:251672576" from="306pt,344.1pt" to="387pt,344.1pt"/>
        </w:pict>
      </w:r>
      <w:r>
        <w:rPr>
          <w:noProof/>
          <w:color w:val="FF0000"/>
          <w:sz w:val="28"/>
          <w:szCs w:val="28"/>
        </w:rPr>
        <w:pict>
          <v:line id="_x0000_s1048" style="position:absolute;z-index:251673600" from="36pt,344.1pt" to="117pt,344.1pt"/>
        </w:pict>
      </w:r>
      <w:r w:rsidR="003F754B" w:rsidRPr="00F00967">
        <w:rPr>
          <w:color w:val="FF0000"/>
          <w:sz w:val="28"/>
          <w:szCs w:val="28"/>
        </w:rPr>
        <w:tab/>
      </w: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r w:rsidRPr="00F00967">
        <w:rPr>
          <w:color w:val="FF0000"/>
          <w:sz w:val="28"/>
          <w:szCs w:val="28"/>
        </w:rPr>
        <w:t xml:space="preserve">                                                                     </w:t>
      </w:r>
    </w:p>
    <w:p w:rsidR="003F754B" w:rsidRPr="00F00967" w:rsidRDefault="00927F32" w:rsidP="003F754B">
      <w:pPr>
        <w:tabs>
          <w:tab w:val="left" w:pos="7950"/>
        </w:tabs>
        <w:rPr>
          <w:color w:val="FF0000"/>
          <w:sz w:val="28"/>
          <w:szCs w:val="28"/>
        </w:rPr>
      </w:pPr>
      <w:r>
        <w:rPr>
          <w:noProof/>
          <w:color w:val="FF0000"/>
          <w:sz w:val="28"/>
          <w:szCs w:val="28"/>
        </w:rPr>
        <w:pict>
          <v:shape id="_x0000_s1076" type="#_x0000_t202" style="position:absolute;margin-left:-1in;margin-top:.9pt;width:36pt;height:48pt;z-index:251674624" strokecolor="white">
            <v:textbox style="layout-flow:vertical;mso-layout-flow-alt:bottom-to-top;mso-next-textbox:#_x0000_s1076">
              <w:txbxContent>
                <w:p w:rsidR="003F754B" w:rsidRPr="008A6C77" w:rsidRDefault="003F754B" w:rsidP="003F754B">
                  <w:pPr>
                    <w:rPr>
                      <w:b/>
                      <w:sz w:val="28"/>
                      <w:szCs w:val="28"/>
                    </w:rPr>
                  </w:pPr>
                  <w:smartTag w:uri="urn:schemas-microsoft-com:office:smarttags" w:element="metricconverter">
                    <w:smartTagPr>
                      <w:attr w:name="ProductID" w:val="22 м"/>
                    </w:smartTagPr>
                    <w:r w:rsidRPr="008A6C77">
                      <w:rPr>
                        <w:b/>
                        <w:sz w:val="28"/>
                        <w:szCs w:val="28"/>
                      </w:rPr>
                      <w:t>22 м</w:t>
                    </w:r>
                  </w:smartTag>
                </w:p>
              </w:txbxContent>
            </v:textbox>
          </v:shape>
        </w:pict>
      </w:r>
    </w:p>
    <w:p w:rsidR="003F754B" w:rsidRPr="00F00967" w:rsidRDefault="00927F32" w:rsidP="003F754B">
      <w:pPr>
        <w:tabs>
          <w:tab w:val="left" w:pos="7950"/>
        </w:tabs>
        <w:rPr>
          <w:color w:val="FF0000"/>
          <w:sz w:val="28"/>
          <w:szCs w:val="28"/>
        </w:rPr>
      </w:pPr>
      <w:r>
        <w:rPr>
          <w:noProof/>
          <w:color w:val="FF0000"/>
          <w:sz w:val="28"/>
          <w:szCs w:val="28"/>
        </w:rPr>
        <w:pict>
          <v:shape id="_x0000_s1084" type="#_x0000_t202" style="position:absolute;margin-left:261pt;margin-top:5.1pt;width:63pt;height:24.55pt;z-index:251675648" strokecolor="white">
            <v:textbox style="mso-next-textbox:#_x0000_s1084">
              <w:txbxContent>
                <w:p w:rsidR="003F754B" w:rsidRPr="008A6C77" w:rsidRDefault="003F754B" w:rsidP="003F754B">
                  <w:pPr>
                    <w:rPr>
                      <w:sz w:val="28"/>
                      <w:szCs w:val="28"/>
                    </w:rPr>
                  </w:pPr>
                  <w:smartTag w:uri="urn:schemas-microsoft-com:office:smarttags" w:element="metricconverter">
                    <w:smartTagPr>
                      <w:attr w:name="ProductID" w:val="3,5 м"/>
                    </w:smartTagPr>
                    <w:r w:rsidRPr="008A6C77">
                      <w:rPr>
                        <w:b/>
                        <w:sz w:val="28"/>
                        <w:szCs w:val="28"/>
                      </w:rPr>
                      <w:t>3,5 м</w:t>
                    </w:r>
                  </w:smartTag>
                  <w:r w:rsidRPr="008A6C77">
                    <w:rPr>
                      <w:sz w:val="28"/>
                      <w:szCs w:val="28"/>
                    </w:rPr>
                    <w:t xml:space="preserve"> </w:t>
                  </w:r>
                </w:p>
              </w:txbxContent>
            </v:textbox>
          </v:shape>
        </w:pict>
      </w:r>
    </w:p>
    <w:p w:rsidR="003F754B" w:rsidRPr="00F00967" w:rsidRDefault="00927F32" w:rsidP="003F754B">
      <w:pPr>
        <w:tabs>
          <w:tab w:val="left" w:pos="7950"/>
        </w:tabs>
        <w:rPr>
          <w:color w:val="FF0000"/>
          <w:sz w:val="28"/>
          <w:szCs w:val="28"/>
        </w:rPr>
      </w:pPr>
      <w:r>
        <w:rPr>
          <w:noProof/>
          <w:color w:val="FF0000"/>
          <w:sz w:val="28"/>
          <w:szCs w:val="28"/>
        </w:rPr>
        <w:pict>
          <v:shape id="_x0000_s1093" type="#_x0000_t5" style="position:absolute;margin-left:198pt;margin-top:9.35pt;width:18pt;height:18pt;z-index:251676672" fillcolor="yellow"/>
        </w:pict>
      </w:r>
      <w:r>
        <w:rPr>
          <w:noProof/>
          <w:color w:val="FF0000"/>
          <w:sz w:val="28"/>
          <w:szCs w:val="28"/>
        </w:rPr>
        <w:pict>
          <v:shape id="_x0000_s1034" type="#_x0000_t5" style="position:absolute;margin-left:333pt;margin-top:9.35pt;width:18pt;height:18pt;z-index:251677696" fillcolor="yellow"/>
        </w:pict>
      </w:r>
      <w:r>
        <w:rPr>
          <w:noProof/>
          <w:color w:val="FF0000"/>
          <w:sz w:val="28"/>
          <w:szCs w:val="28"/>
        </w:rPr>
        <w:pict>
          <v:shape id="_x0000_s1033" type="#_x0000_t5" style="position:absolute;margin-left:1in;margin-top:9.35pt;width:18pt;height:18pt;z-index:251678720" fillcolor="yellow"/>
        </w:pict>
      </w: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Pr>
          <w:noProof/>
          <w:color w:val="FF0000"/>
          <w:sz w:val="28"/>
          <w:szCs w:val="28"/>
        </w:rPr>
        <w:pict>
          <v:line id="_x0000_s1081" style="position:absolute;flip:y;z-index:251679744" from="3in,-.25pt" to="342pt,-.25pt">
            <v:stroke startarrow="block" endarrow="block"/>
          </v:line>
        </w:pict>
      </w: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Pr>
          <w:noProof/>
          <w:color w:val="FF0000"/>
          <w:sz w:val="28"/>
          <w:szCs w:val="28"/>
        </w:rPr>
        <w:pict>
          <v:shape id="_x0000_s1088" type="#_x0000_t202" style="position:absolute;margin-left:-45pt;margin-top:3.35pt;width:36pt;height:48pt;z-index:251680768" strokecolor="white">
            <v:textbox style="layout-flow:vertical;mso-layout-flow-alt:bottom-to-top;mso-next-textbox:#_x0000_s1088">
              <w:txbxContent>
                <w:p w:rsidR="003F754B" w:rsidRPr="008A6C77" w:rsidRDefault="003F754B" w:rsidP="003F754B">
                  <w:pPr>
                    <w:rPr>
                      <w:b/>
                      <w:sz w:val="28"/>
                      <w:szCs w:val="28"/>
                    </w:rPr>
                  </w:pPr>
                  <w:smartTag w:uri="urn:schemas-microsoft-com:office:smarttags" w:element="metricconverter">
                    <w:smartTagPr>
                      <w:attr w:name="ProductID" w:val="20 м"/>
                    </w:smartTagPr>
                    <w:r w:rsidRPr="008A6C77">
                      <w:rPr>
                        <w:b/>
                        <w:sz w:val="28"/>
                        <w:szCs w:val="28"/>
                      </w:rPr>
                      <w:t>20 м</w:t>
                    </w:r>
                  </w:smartTag>
                </w:p>
              </w:txbxContent>
            </v:textbox>
          </v:shape>
        </w:pict>
      </w:r>
    </w:p>
    <w:p w:rsidR="003F754B" w:rsidRPr="00F00967" w:rsidRDefault="00927F32" w:rsidP="003F754B">
      <w:pPr>
        <w:tabs>
          <w:tab w:val="left" w:pos="7950"/>
        </w:tabs>
        <w:rPr>
          <w:color w:val="FF0000"/>
          <w:sz w:val="28"/>
          <w:szCs w:val="28"/>
        </w:rPr>
      </w:pPr>
      <w:r>
        <w:rPr>
          <w:noProof/>
          <w:color w:val="FF0000"/>
          <w:sz w:val="28"/>
          <w:szCs w:val="28"/>
        </w:rPr>
        <w:pict>
          <v:shape id="_x0000_s1083" type="#_x0000_t202" style="position:absolute;margin-left:3in;margin-top:7.55pt;width:45pt;height:27pt;z-index:251681792" strokecolor="white">
            <v:textbox style="mso-next-textbox:#_x0000_s1083">
              <w:txbxContent>
                <w:p w:rsidR="003F754B" w:rsidRPr="008A6C77" w:rsidRDefault="003F754B" w:rsidP="003F754B">
                  <w:pPr>
                    <w:rPr>
                      <w:sz w:val="28"/>
                      <w:szCs w:val="28"/>
                    </w:rPr>
                  </w:pPr>
                  <w:smartTag w:uri="urn:schemas-microsoft-com:office:smarttags" w:element="metricconverter">
                    <w:smartTagPr>
                      <w:attr w:name="ProductID" w:val="7 м"/>
                    </w:smartTagPr>
                    <w:r w:rsidRPr="008A6C77">
                      <w:rPr>
                        <w:b/>
                        <w:sz w:val="28"/>
                        <w:szCs w:val="28"/>
                      </w:rPr>
                      <w:t>7 м</w:t>
                    </w:r>
                  </w:smartTag>
                  <w:r w:rsidRPr="008A6C77">
                    <w:rPr>
                      <w:sz w:val="28"/>
                      <w:szCs w:val="28"/>
                    </w:rPr>
                    <w:t xml:space="preserve"> </w:t>
                  </w:r>
                </w:p>
              </w:txbxContent>
            </v:textbox>
          </v:shape>
        </w:pict>
      </w:r>
    </w:p>
    <w:p w:rsidR="003F754B" w:rsidRPr="00F00967" w:rsidRDefault="00927F32" w:rsidP="003F754B">
      <w:pPr>
        <w:tabs>
          <w:tab w:val="left" w:pos="7950"/>
        </w:tabs>
        <w:rPr>
          <w:color w:val="FF0000"/>
          <w:sz w:val="28"/>
          <w:szCs w:val="28"/>
        </w:rPr>
      </w:pPr>
      <w:r>
        <w:rPr>
          <w:noProof/>
          <w:color w:val="FF0000"/>
          <w:sz w:val="28"/>
          <w:szCs w:val="28"/>
        </w:rPr>
        <w:pict>
          <v:shape id="_x0000_s1092" type="#_x0000_t5" style="position:absolute;margin-left:198pt;margin-top:11.75pt;width:18pt;height:18pt;z-index:251682816" fillcolor="yellow"/>
        </w:pict>
      </w: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Pr>
          <w:noProof/>
          <w:color w:val="FF0000"/>
          <w:sz w:val="28"/>
          <w:szCs w:val="28"/>
        </w:rPr>
        <w:pict>
          <v:line id="_x0000_s1082" style="position:absolute;flip:y;z-index:251683840" from="81pt,2.15pt" to="342pt,2.15pt">
            <v:stroke startarrow="block" endarrow="block"/>
          </v:line>
        </w:pict>
      </w: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sidRPr="00927F32">
        <w:rPr>
          <w:noProof/>
          <w:color w:val="FF0000"/>
        </w:rPr>
        <w:pict>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1040" type="#_x0000_t187" style="position:absolute;margin-left:63pt;margin-top:8.75pt;width:27pt;height:22pt;z-index:251636736" adj="8600" fillcolor="blue"/>
        </w:pict>
      </w:r>
      <w:r>
        <w:rPr>
          <w:noProof/>
          <w:color w:val="FF0000"/>
          <w:sz w:val="28"/>
          <w:szCs w:val="28"/>
        </w:rPr>
        <w:pict>
          <v:line id="_x0000_s1059" style="position:absolute;flip:y;z-index:251667456" from="1in,1.7pt" to="81pt,26.75pt">
            <v:stroke endarrow="block"/>
          </v:line>
        </w:pict>
      </w:r>
      <w:r w:rsidRPr="00927F32">
        <w:rPr>
          <w:noProof/>
          <w:color w:val="FF0000"/>
        </w:rPr>
        <w:pict>
          <v:shape id="_x0000_s1041" type="#_x0000_t187" style="position:absolute;margin-left:333pt;margin-top:3.75pt;width:27pt;height:27pt;z-index:251635712" fillcolor="blue"/>
        </w:pict>
      </w: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Pr>
          <w:noProof/>
          <w:color w:val="FF0000"/>
          <w:sz w:val="28"/>
          <w:szCs w:val="28"/>
        </w:rPr>
        <w:pict>
          <v:oval id="_x0000_s1098" style="position:absolute;margin-left:198pt;margin-top:5.15pt;width:18pt;height:18pt;z-index:251684864"/>
        </w:pict>
      </w: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Pr>
          <w:noProof/>
          <w:color w:val="FF0000"/>
          <w:sz w:val="28"/>
          <w:szCs w:val="28"/>
        </w:rPr>
        <w:pict>
          <v:line id="_x0000_s1060" style="position:absolute;flip:x y;z-index:251685888" from="351pt,4.55pt" to="5in,40.55pt">
            <v:stroke endarrow="block"/>
          </v:line>
        </w:pict>
      </w:r>
    </w:p>
    <w:p w:rsidR="003F754B" w:rsidRPr="00F00967" w:rsidRDefault="00927F32" w:rsidP="003F754B">
      <w:pPr>
        <w:tabs>
          <w:tab w:val="left" w:pos="7950"/>
        </w:tabs>
        <w:rPr>
          <w:color w:val="FF0000"/>
          <w:sz w:val="28"/>
          <w:szCs w:val="28"/>
        </w:rPr>
      </w:pPr>
      <w:r>
        <w:rPr>
          <w:noProof/>
          <w:color w:val="FF0000"/>
          <w:sz w:val="28"/>
          <w:szCs w:val="28"/>
        </w:rPr>
        <w:pict>
          <v:line id="_x0000_s1100" style="position:absolute;flip:x y;z-index:251686912" from="225pt,-.25pt" to="225pt,35.75pt">
            <v:stroke endarrow="block"/>
          </v:line>
        </w:pict>
      </w:r>
      <w:r w:rsidRPr="00927F32">
        <w:rPr>
          <w:noProof/>
          <w:color w:val="FF0000"/>
        </w:rPr>
        <w:pict>
          <v:shape id="_x0000_s1095" type="#_x0000_t187" style="position:absolute;margin-left:198pt;margin-top:8.75pt;width:27pt;height:27pt;z-index:251687936" fillcolor="blue"/>
        </w:pict>
      </w:r>
    </w:p>
    <w:p w:rsidR="003F754B" w:rsidRPr="00F00967" w:rsidRDefault="00927F32" w:rsidP="003F754B">
      <w:pPr>
        <w:tabs>
          <w:tab w:val="left" w:pos="7950"/>
        </w:tabs>
        <w:rPr>
          <w:color w:val="FF0000"/>
          <w:sz w:val="28"/>
          <w:szCs w:val="28"/>
        </w:rPr>
      </w:pPr>
      <w:r>
        <w:rPr>
          <w:noProof/>
          <w:color w:val="FF0000"/>
          <w:sz w:val="28"/>
          <w:szCs w:val="28"/>
        </w:rPr>
        <w:pict>
          <v:line id="_x0000_s1042" style="position:absolute;z-index:251688960" from="-63pt,2.75pt" to="441pt,2.75pt">
            <v:stroke dashstyle="1 1" endcap="round"/>
          </v:line>
        </w:pict>
      </w: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3F754B" w:rsidP="003F754B">
      <w:pPr>
        <w:tabs>
          <w:tab w:val="left" w:pos="7950"/>
        </w:tabs>
        <w:rPr>
          <w:color w:val="FF0000"/>
          <w:sz w:val="28"/>
          <w:szCs w:val="28"/>
        </w:rPr>
      </w:pPr>
    </w:p>
    <w:p w:rsidR="003F754B" w:rsidRPr="00F00967" w:rsidRDefault="00927F32" w:rsidP="003F754B">
      <w:pPr>
        <w:tabs>
          <w:tab w:val="left" w:pos="7950"/>
        </w:tabs>
        <w:rPr>
          <w:color w:val="FF0000"/>
          <w:sz w:val="28"/>
          <w:szCs w:val="28"/>
        </w:rPr>
      </w:pPr>
      <w:r w:rsidRPr="00927F32">
        <w:rPr>
          <w:noProof/>
          <w:color w:val="FF0000"/>
        </w:rPr>
        <w:pict>
          <v:oval id="_x0000_s1055" style="position:absolute;margin-left:180pt;margin-top:2.6pt;width:18pt;height:18pt;z-index:251689984"/>
        </w:pict>
      </w:r>
      <w:r w:rsidRPr="00927F32">
        <w:rPr>
          <w:noProof/>
          <w:color w:val="FF0000"/>
        </w:rPr>
        <w:pict>
          <v:shape id="_x0000_s1053" type="#_x0000_t5" style="position:absolute;margin-left:-9pt;margin-top:1.4pt;width:18pt;height:18pt;z-index:251691008" fillcolor="yellow"/>
        </w:pict>
      </w:r>
    </w:p>
    <w:p w:rsidR="003F754B" w:rsidRPr="00F00967" w:rsidRDefault="00927F32" w:rsidP="003F754B">
      <w:pPr>
        <w:tabs>
          <w:tab w:val="left" w:pos="7950"/>
        </w:tabs>
        <w:rPr>
          <w:color w:val="FF0000"/>
          <w:sz w:val="28"/>
          <w:szCs w:val="28"/>
        </w:rPr>
      </w:pPr>
      <w:r>
        <w:rPr>
          <w:noProof/>
          <w:color w:val="FF0000"/>
          <w:sz w:val="28"/>
          <w:szCs w:val="28"/>
        </w:rPr>
        <w:lastRenderedPageBreak/>
        <w:pict>
          <v:shape id="_x0000_s1058" type="#_x0000_t202" style="position:absolute;margin-left:40.85pt;margin-top:10.55pt;width:207pt;height:36pt;z-index:251692032" strokecolor="white">
            <v:textbox style="mso-next-textbox:#_x0000_s1058">
              <w:txbxContent>
                <w:p w:rsidR="003F754B" w:rsidRPr="00AA1987" w:rsidRDefault="003F754B" w:rsidP="003F754B">
                  <w:pPr>
                    <w:rPr>
                      <w:b/>
                      <w:sz w:val="36"/>
                      <w:szCs w:val="36"/>
                    </w:rPr>
                  </w:pPr>
                  <w:r>
                    <w:rPr>
                      <w:b/>
                      <w:sz w:val="36"/>
                      <w:szCs w:val="36"/>
                    </w:rPr>
                    <w:t xml:space="preserve">-  </w:t>
                  </w:r>
                  <w:r w:rsidRPr="00CB2AAD">
                    <w:rPr>
                      <w:b/>
                      <w:sz w:val="32"/>
                      <w:szCs w:val="32"/>
                    </w:rPr>
                    <w:t>контрольная стойка</w:t>
                  </w:r>
                </w:p>
              </w:txbxContent>
            </v:textbox>
          </v:shape>
        </w:pict>
      </w:r>
    </w:p>
    <w:p w:rsidR="003F754B" w:rsidRPr="00F00967" w:rsidRDefault="00927F32" w:rsidP="003F754B">
      <w:pPr>
        <w:tabs>
          <w:tab w:val="left" w:pos="7950"/>
        </w:tabs>
        <w:rPr>
          <w:color w:val="FF0000"/>
          <w:sz w:val="28"/>
          <w:szCs w:val="28"/>
        </w:rPr>
      </w:pPr>
      <w:r w:rsidRPr="00927F32">
        <w:rPr>
          <w:noProof/>
          <w:color w:val="FF0000"/>
        </w:rPr>
        <w:pict>
          <v:shape id="_x0000_s1057" type="#_x0000_t187" style="position:absolute;margin-left:-11.4pt;margin-top:.65pt;width:27pt;height:27pt;z-index:251693056" fillcolor="blue"/>
        </w:pict>
      </w:r>
    </w:p>
    <w:p w:rsidR="003F754B" w:rsidRPr="00F00967" w:rsidRDefault="00927F32" w:rsidP="003F754B">
      <w:pPr>
        <w:tabs>
          <w:tab w:val="left" w:pos="7950"/>
        </w:tabs>
        <w:rPr>
          <w:color w:val="FF0000"/>
          <w:sz w:val="28"/>
          <w:szCs w:val="28"/>
        </w:rPr>
      </w:pPr>
      <w:r>
        <w:rPr>
          <w:noProof/>
          <w:color w:val="FF0000"/>
          <w:sz w:val="28"/>
          <w:szCs w:val="28"/>
        </w:rPr>
        <w:pict>
          <v:shape id="_x0000_s1086" type="#_x0000_t202" style="position:absolute;margin-left:40.85pt;margin-top:18.35pt;width:207pt;height:36pt;z-index:251694080" strokecolor="white">
            <v:textbox style="mso-next-textbox:#_x0000_s1086">
              <w:txbxContent>
                <w:p w:rsidR="003F754B" w:rsidRPr="00CB2AAD" w:rsidRDefault="003F754B" w:rsidP="00CB2AAD">
                  <w:pPr>
                    <w:rPr>
                      <w:b/>
                      <w:sz w:val="32"/>
                      <w:szCs w:val="32"/>
                    </w:rPr>
                  </w:pPr>
                  <w:r w:rsidRPr="00CB2AAD">
                    <w:rPr>
                      <w:b/>
                      <w:sz w:val="32"/>
                      <w:szCs w:val="32"/>
                    </w:rPr>
                    <w:t>-  путь без мяча</w:t>
                  </w:r>
                </w:p>
              </w:txbxContent>
            </v:textbox>
          </v:shape>
        </w:pict>
      </w:r>
      <w:r>
        <w:rPr>
          <w:noProof/>
          <w:color w:val="FF0000"/>
          <w:sz w:val="28"/>
          <w:szCs w:val="28"/>
        </w:rPr>
        <w:pict>
          <v:line id="_x0000_s1085" style="position:absolute;z-index:251695104" from="-27pt,36.35pt" to="36pt,36.35pt">
            <v:stroke dashstyle="longDash"/>
          </v:line>
        </w:pict>
      </w:r>
      <w:r w:rsidR="003F754B" w:rsidRPr="00F00967">
        <w:rPr>
          <w:color w:val="FF0000"/>
          <w:sz w:val="28"/>
          <w:szCs w:val="28"/>
        </w:rPr>
        <w:t xml:space="preserve"> </w:t>
      </w:r>
    </w:p>
    <w:p w:rsidR="003F754B" w:rsidRPr="00F00967" w:rsidRDefault="003F754B" w:rsidP="003F754B">
      <w:pPr>
        <w:pStyle w:val="a8"/>
        <w:ind w:left="0"/>
        <w:jc w:val="both"/>
        <w:rPr>
          <w:rFonts w:ascii="Times New Roman" w:hAnsi="Times New Roman"/>
          <w:sz w:val="28"/>
          <w:szCs w:val="28"/>
        </w:rPr>
      </w:pPr>
    </w:p>
    <w:p w:rsidR="003F754B" w:rsidRDefault="003F754B" w:rsidP="003F754B"/>
    <w:p w:rsidR="003F754B" w:rsidRDefault="003F754B" w:rsidP="003F754B">
      <w:pPr>
        <w:jc w:val="right"/>
        <w:rPr>
          <w:b/>
          <w:sz w:val="28"/>
          <w:szCs w:val="28"/>
          <w:u w:val="single"/>
        </w:rPr>
      </w:pPr>
      <w:r>
        <w:rPr>
          <w:b/>
          <w:sz w:val="28"/>
          <w:szCs w:val="28"/>
          <w:u w:val="single"/>
        </w:rPr>
        <w:t>Приложение 4</w:t>
      </w:r>
    </w:p>
    <w:p w:rsidR="003F754B" w:rsidRDefault="003F754B" w:rsidP="008E3C26">
      <w:pPr>
        <w:widowControl w:val="0"/>
        <w:ind w:firstLine="720"/>
        <w:jc w:val="center"/>
        <w:rPr>
          <w:b/>
          <w:sz w:val="28"/>
          <w:szCs w:val="28"/>
        </w:rPr>
      </w:pPr>
    </w:p>
    <w:p w:rsidR="00C73C13" w:rsidRDefault="008E3C26" w:rsidP="008E3C26">
      <w:pPr>
        <w:widowControl w:val="0"/>
        <w:ind w:firstLine="720"/>
        <w:jc w:val="center"/>
        <w:rPr>
          <w:b/>
          <w:sz w:val="28"/>
          <w:szCs w:val="28"/>
        </w:rPr>
      </w:pPr>
      <w:r>
        <w:rPr>
          <w:b/>
          <w:sz w:val="28"/>
          <w:szCs w:val="28"/>
        </w:rPr>
        <w:t>Критерии оценивания</w:t>
      </w:r>
    </w:p>
    <w:p w:rsidR="008E3C26" w:rsidRPr="00D43153" w:rsidRDefault="008E3C26" w:rsidP="00330855">
      <w:pPr>
        <w:widowControl w:val="0"/>
        <w:ind w:firstLine="720"/>
        <w:jc w:val="center"/>
        <w:rPr>
          <w:b/>
          <w:sz w:val="28"/>
          <w:szCs w:val="28"/>
        </w:rPr>
      </w:pPr>
      <w:r>
        <w:rPr>
          <w:b/>
          <w:sz w:val="28"/>
          <w:szCs w:val="28"/>
        </w:rPr>
        <w:t>Теоретический этап</w:t>
      </w:r>
    </w:p>
    <w:p w:rsidR="00C73C13" w:rsidRPr="00D43153" w:rsidRDefault="00C73C13" w:rsidP="00C73C13">
      <w:pPr>
        <w:widowControl w:val="0"/>
        <w:ind w:firstLine="720"/>
        <w:jc w:val="both"/>
        <w:rPr>
          <w:sz w:val="28"/>
          <w:szCs w:val="28"/>
        </w:rPr>
      </w:pPr>
      <w:r w:rsidRPr="00D43153">
        <w:rPr>
          <w:sz w:val="28"/>
          <w:szCs w:val="28"/>
        </w:rPr>
        <w:t>При выполнении теоретико-методического задания место участника определяется сопоставлением оценок (результатов) всех участников олимпиады. Оценку составляют баллы, начисляемые за количество правильных ответов на вопросы. Количество баллов может быть увеличено (уменьшено) добавлением (вычитанием) премиальных (штрафных) очков за ответы на вопросы, сформулированные в открытой форме. Итоги испытания оц</w:t>
      </w:r>
      <w:r w:rsidR="00F57DF0">
        <w:rPr>
          <w:sz w:val="28"/>
          <w:szCs w:val="28"/>
        </w:rPr>
        <w:t>ениваются по формуле (</w:t>
      </w:r>
      <w:proofErr w:type="gramStart"/>
      <w:r w:rsidR="00F57DF0">
        <w:rPr>
          <w:sz w:val="28"/>
          <w:szCs w:val="28"/>
        </w:rPr>
        <w:t>см</w:t>
      </w:r>
      <w:proofErr w:type="gramEnd"/>
      <w:r w:rsidR="00F57DF0">
        <w:rPr>
          <w:sz w:val="28"/>
          <w:szCs w:val="28"/>
        </w:rPr>
        <w:t>. ниже):</w:t>
      </w:r>
    </w:p>
    <w:p w:rsidR="00C73C13" w:rsidRPr="00D43153" w:rsidRDefault="00C73C13" w:rsidP="00C73C13">
      <w:pPr>
        <w:ind w:firstLine="709"/>
        <w:jc w:val="center"/>
        <w:rPr>
          <w:sz w:val="28"/>
          <w:szCs w:val="28"/>
        </w:rPr>
      </w:pPr>
      <w:r w:rsidRPr="00D43153">
        <w:rPr>
          <w:rFonts w:eastAsia="Calibri"/>
          <w:position w:val="-24"/>
          <w:sz w:val="28"/>
          <w:szCs w:val="28"/>
          <w:lang w:eastAsia="en-US"/>
        </w:rPr>
        <w:object w:dxaOrig="1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pt;height:32.4pt" o:ole="">
            <v:imagedata r:id="rId8" o:title=""/>
          </v:shape>
          <o:OLEObject Type="Embed" ProgID="Equation.3" ShapeID="_x0000_i1025" DrawAspect="Content" ObjectID="_1766315258" r:id="rId9"/>
        </w:object>
      </w:r>
      <w:r w:rsidRPr="00D43153">
        <w:rPr>
          <w:sz w:val="28"/>
          <w:szCs w:val="28"/>
        </w:rPr>
        <w:t>, где</w:t>
      </w:r>
    </w:p>
    <w:p w:rsidR="00C73C13" w:rsidRPr="00D43153" w:rsidRDefault="00C73C13" w:rsidP="00C73C13">
      <w:pPr>
        <w:ind w:firstLine="709"/>
        <w:jc w:val="both"/>
        <w:rPr>
          <w:sz w:val="28"/>
          <w:szCs w:val="28"/>
        </w:rPr>
      </w:pPr>
      <w:r w:rsidRPr="00D43153">
        <w:rPr>
          <w:sz w:val="28"/>
          <w:szCs w:val="28"/>
        </w:rPr>
        <w:t>Х</w:t>
      </w:r>
      <w:proofErr w:type="spellStart"/>
      <w:proofErr w:type="gramStart"/>
      <w:r w:rsidRPr="00D43153">
        <w:rPr>
          <w:sz w:val="28"/>
          <w:szCs w:val="28"/>
          <w:vertAlign w:val="subscript"/>
          <w:lang w:val="en-US"/>
        </w:rPr>
        <w:t>i</w:t>
      </w:r>
      <w:proofErr w:type="spellEnd"/>
      <w:proofErr w:type="gramEnd"/>
      <w:r w:rsidRPr="00D43153">
        <w:rPr>
          <w:sz w:val="28"/>
          <w:szCs w:val="28"/>
          <w:vertAlign w:val="subscript"/>
        </w:rPr>
        <w:t xml:space="preserve"> </w:t>
      </w:r>
      <w:r w:rsidRPr="00D43153">
        <w:rPr>
          <w:sz w:val="28"/>
          <w:szCs w:val="28"/>
        </w:rPr>
        <w:t xml:space="preserve">– «зачетный» балл </w:t>
      </w:r>
      <w:proofErr w:type="spellStart"/>
      <w:r w:rsidRPr="00D43153">
        <w:rPr>
          <w:sz w:val="28"/>
          <w:szCs w:val="28"/>
          <w:lang w:val="en-US"/>
        </w:rPr>
        <w:t>i</w:t>
      </w:r>
      <w:proofErr w:type="spellEnd"/>
      <w:r w:rsidRPr="00D43153">
        <w:rPr>
          <w:sz w:val="28"/>
          <w:szCs w:val="28"/>
        </w:rPr>
        <w:t xml:space="preserve"> –го  участника;  </w:t>
      </w:r>
    </w:p>
    <w:p w:rsidR="00C73C13" w:rsidRPr="00D43153" w:rsidRDefault="00C73C13" w:rsidP="00C73C13">
      <w:pPr>
        <w:ind w:firstLine="709"/>
        <w:jc w:val="both"/>
        <w:rPr>
          <w:sz w:val="28"/>
          <w:szCs w:val="28"/>
        </w:rPr>
      </w:pPr>
      <w:r w:rsidRPr="00D43153">
        <w:rPr>
          <w:sz w:val="28"/>
          <w:szCs w:val="28"/>
        </w:rPr>
        <w:t>К – максимально возможный «зачетный» балл в конкретном задании (по регламенту);</w:t>
      </w:r>
    </w:p>
    <w:p w:rsidR="00C73C13" w:rsidRPr="00D43153" w:rsidRDefault="00C73C13" w:rsidP="00C73C13">
      <w:pPr>
        <w:ind w:firstLine="709"/>
        <w:jc w:val="both"/>
        <w:rPr>
          <w:sz w:val="28"/>
          <w:szCs w:val="28"/>
        </w:rPr>
      </w:pPr>
      <w:r w:rsidRPr="00D43153">
        <w:rPr>
          <w:sz w:val="28"/>
          <w:szCs w:val="28"/>
          <w:lang w:val="en-US"/>
        </w:rPr>
        <w:t>N</w:t>
      </w:r>
      <w:r w:rsidRPr="00D43153">
        <w:rPr>
          <w:sz w:val="28"/>
          <w:szCs w:val="28"/>
          <w:vertAlign w:val="subscript"/>
          <w:lang w:val="en-US"/>
        </w:rPr>
        <w:t>i</w:t>
      </w:r>
      <w:r w:rsidRPr="00D43153">
        <w:rPr>
          <w:sz w:val="28"/>
          <w:szCs w:val="28"/>
        </w:rPr>
        <w:t xml:space="preserve"> – результат </w:t>
      </w:r>
      <w:r w:rsidRPr="00D43153">
        <w:rPr>
          <w:sz w:val="28"/>
          <w:szCs w:val="28"/>
          <w:lang w:val="en-US"/>
        </w:rPr>
        <w:t>i</w:t>
      </w:r>
      <w:r w:rsidRPr="00D43153">
        <w:rPr>
          <w:sz w:val="28"/>
          <w:szCs w:val="28"/>
        </w:rPr>
        <w:t xml:space="preserve"> участника в конкретном задании;  </w:t>
      </w:r>
    </w:p>
    <w:p w:rsidR="00C73C13" w:rsidRDefault="00C73C13" w:rsidP="00C73C13">
      <w:pPr>
        <w:ind w:firstLine="709"/>
        <w:jc w:val="both"/>
        <w:rPr>
          <w:sz w:val="28"/>
          <w:szCs w:val="28"/>
        </w:rPr>
      </w:pPr>
      <w:r w:rsidRPr="00D43153">
        <w:rPr>
          <w:sz w:val="28"/>
          <w:szCs w:val="28"/>
        </w:rPr>
        <w:t>М – максимально возможный или лучший результат в конкретном задании.</w:t>
      </w:r>
    </w:p>
    <w:p w:rsidR="008E3C26" w:rsidRDefault="008E3C26" w:rsidP="00C73C13">
      <w:pPr>
        <w:ind w:firstLine="709"/>
        <w:jc w:val="both"/>
        <w:rPr>
          <w:sz w:val="28"/>
          <w:szCs w:val="28"/>
        </w:rPr>
      </w:pPr>
    </w:p>
    <w:p w:rsidR="008E3C26" w:rsidRDefault="008E3C26" w:rsidP="00330855">
      <w:pPr>
        <w:ind w:firstLine="709"/>
        <w:jc w:val="center"/>
        <w:rPr>
          <w:b/>
          <w:sz w:val="28"/>
          <w:szCs w:val="28"/>
        </w:rPr>
      </w:pPr>
      <w:r w:rsidRPr="008E3C26">
        <w:rPr>
          <w:b/>
          <w:sz w:val="28"/>
          <w:szCs w:val="28"/>
        </w:rPr>
        <w:t>Практический этап</w:t>
      </w:r>
    </w:p>
    <w:p w:rsidR="008E3C26" w:rsidRDefault="008E3C26" w:rsidP="00C73C13">
      <w:pPr>
        <w:ind w:firstLine="709"/>
        <w:jc w:val="both"/>
        <w:rPr>
          <w:sz w:val="28"/>
          <w:szCs w:val="28"/>
        </w:rPr>
      </w:pPr>
      <w:r w:rsidRPr="008E3C26">
        <w:rPr>
          <w:sz w:val="28"/>
          <w:szCs w:val="28"/>
        </w:rPr>
        <w:t xml:space="preserve">Победитель определяется по сумме </w:t>
      </w:r>
      <w:r w:rsidR="00D90648">
        <w:rPr>
          <w:sz w:val="28"/>
          <w:szCs w:val="28"/>
        </w:rPr>
        <w:t xml:space="preserve">баллов </w:t>
      </w:r>
      <w:r w:rsidRPr="008E3C26">
        <w:rPr>
          <w:sz w:val="28"/>
          <w:szCs w:val="28"/>
        </w:rPr>
        <w:t xml:space="preserve"> в </w:t>
      </w:r>
      <w:r>
        <w:rPr>
          <w:sz w:val="28"/>
          <w:szCs w:val="28"/>
        </w:rPr>
        <w:t>трёх</w:t>
      </w:r>
      <w:r w:rsidRPr="008E3C26">
        <w:rPr>
          <w:sz w:val="28"/>
          <w:szCs w:val="28"/>
        </w:rPr>
        <w:t xml:space="preserve"> видах</w:t>
      </w:r>
      <w:r w:rsidR="00CB2AAD">
        <w:rPr>
          <w:sz w:val="28"/>
          <w:szCs w:val="28"/>
        </w:rPr>
        <w:t xml:space="preserve"> </w:t>
      </w:r>
      <w:r w:rsidR="003F754B">
        <w:rPr>
          <w:sz w:val="28"/>
          <w:szCs w:val="28"/>
        </w:rPr>
        <w:t>(ОФП) и футболу</w:t>
      </w:r>
      <w:r w:rsidRPr="008E3C26">
        <w:rPr>
          <w:sz w:val="28"/>
          <w:szCs w:val="28"/>
        </w:rPr>
        <w:t>.</w:t>
      </w:r>
    </w:p>
    <w:p w:rsidR="008E3C26" w:rsidRDefault="008E3C26" w:rsidP="00C73C13">
      <w:pPr>
        <w:ind w:firstLine="709"/>
        <w:jc w:val="both"/>
        <w:rPr>
          <w:sz w:val="28"/>
          <w:szCs w:val="28"/>
        </w:rPr>
      </w:pPr>
    </w:p>
    <w:p w:rsidR="008E3C26" w:rsidRDefault="008E3C26" w:rsidP="00C73C13">
      <w:pPr>
        <w:ind w:firstLine="709"/>
        <w:jc w:val="both"/>
        <w:rPr>
          <w:sz w:val="28"/>
          <w:szCs w:val="28"/>
        </w:rPr>
      </w:pPr>
    </w:p>
    <w:p w:rsidR="008E3C26" w:rsidRPr="008E3C26" w:rsidRDefault="008E3C26" w:rsidP="00330855">
      <w:pPr>
        <w:ind w:firstLine="709"/>
        <w:jc w:val="center"/>
        <w:rPr>
          <w:b/>
          <w:sz w:val="28"/>
          <w:szCs w:val="28"/>
        </w:rPr>
      </w:pPr>
      <w:r>
        <w:rPr>
          <w:b/>
          <w:sz w:val="28"/>
          <w:szCs w:val="28"/>
        </w:rPr>
        <w:t>Итоговый результат</w:t>
      </w:r>
    </w:p>
    <w:p w:rsidR="008E3C26" w:rsidRPr="008E3C26" w:rsidRDefault="008E3C26" w:rsidP="00C73C13">
      <w:pPr>
        <w:ind w:firstLine="709"/>
        <w:jc w:val="both"/>
        <w:rPr>
          <w:b/>
          <w:sz w:val="28"/>
          <w:szCs w:val="28"/>
        </w:rPr>
      </w:pPr>
      <w:r>
        <w:rPr>
          <w:sz w:val="28"/>
          <w:szCs w:val="28"/>
        </w:rPr>
        <w:t xml:space="preserve">Победители и призёры определяются по сумме </w:t>
      </w:r>
      <w:r w:rsidR="00D90648">
        <w:rPr>
          <w:sz w:val="28"/>
          <w:szCs w:val="28"/>
        </w:rPr>
        <w:t>баллов</w:t>
      </w:r>
      <w:r>
        <w:rPr>
          <w:sz w:val="28"/>
          <w:szCs w:val="28"/>
        </w:rPr>
        <w:t xml:space="preserve"> в</w:t>
      </w:r>
      <w:r w:rsidR="00B73A58">
        <w:rPr>
          <w:sz w:val="28"/>
          <w:szCs w:val="28"/>
        </w:rPr>
        <w:t xml:space="preserve"> </w:t>
      </w:r>
      <w:r>
        <w:rPr>
          <w:sz w:val="28"/>
          <w:szCs w:val="28"/>
        </w:rPr>
        <w:t>двух этапах (теоретический и практический).</w:t>
      </w:r>
    </w:p>
    <w:p w:rsidR="00C73C13" w:rsidRDefault="00C73C13" w:rsidP="00C73C13">
      <w:pPr>
        <w:rPr>
          <w:sz w:val="28"/>
          <w:szCs w:val="28"/>
        </w:rPr>
      </w:pPr>
    </w:p>
    <w:p w:rsidR="008E3C26" w:rsidRDefault="008E3C26" w:rsidP="00C73C13">
      <w:pPr>
        <w:rPr>
          <w:sz w:val="28"/>
          <w:szCs w:val="28"/>
        </w:rPr>
      </w:pPr>
    </w:p>
    <w:p w:rsidR="008E3C26" w:rsidRDefault="008E3C26" w:rsidP="00C73C13">
      <w:pPr>
        <w:rPr>
          <w:sz w:val="28"/>
          <w:szCs w:val="28"/>
        </w:rPr>
      </w:pPr>
    </w:p>
    <w:p w:rsidR="008E3C26" w:rsidRPr="00D43153" w:rsidRDefault="008E3C26" w:rsidP="00C73C13">
      <w:pPr>
        <w:rPr>
          <w:sz w:val="28"/>
          <w:szCs w:val="28"/>
        </w:rPr>
      </w:pPr>
    </w:p>
    <w:sectPr w:rsidR="008E3C26" w:rsidRPr="00D43153" w:rsidSect="00F97BBC">
      <w:pgSz w:w="11906" w:h="16838"/>
      <w:pgMar w:top="1135" w:right="850"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0C4"/>
    <w:multiLevelType w:val="hybridMultilevel"/>
    <w:tmpl w:val="04C2DC8C"/>
    <w:lvl w:ilvl="0" w:tplc="ED404944">
      <w:start w:val="1"/>
      <w:numFmt w:val="bullet"/>
      <w:lvlText w:val=""/>
      <w:lvlJc w:val="left"/>
      <w:pPr>
        <w:tabs>
          <w:tab w:val="num" w:pos="1193"/>
        </w:tabs>
        <w:ind w:left="1174" w:hanging="341"/>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3CA0AF8"/>
    <w:multiLevelType w:val="hybridMultilevel"/>
    <w:tmpl w:val="F9AE113C"/>
    <w:lvl w:ilvl="0" w:tplc="7E24C06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83E5A9A"/>
    <w:multiLevelType w:val="hybridMultilevel"/>
    <w:tmpl w:val="62EA0A02"/>
    <w:lvl w:ilvl="0" w:tplc="2EC832A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B8E461D"/>
    <w:multiLevelType w:val="hybridMultilevel"/>
    <w:tmpl w:val="201073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3E5775"/>
    <w:multiLevelType w:val="hybridMultilevel"/>
    <w:tmpl w:val="D87ED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725AEC"/>
    <w:multiLevelType w:val="hybridMultilevel"/>
    <w:tmpl w:val="9B8CD2C2"/>
    <w:lvl w:ilvl="0" w:tplc="A4166760">
      <w:start w:val="1"/>
      <w:numFmt w:val="decimal"/>
      <w:lvlText w:val="%1."/>
      <w:lvlJc w:val="left"/>
      <w:pPr>
        <w:ind w:left="2124" w:hanging="99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C3D554A"/>
    <w:multiLevelType w:val="hybridMultilevel"/>
    <w:tmpl w:val="917819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5"/>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A71"/>
    <w:rsid w:val="00113B61"/>
    <w:rsid w:val="001174C4"/>
    <w:rsid w:val="0024514C"/>
    <w:rsid w:val="00261FAC"/>
    <w:rsid w:val="002B2DD8"/>
    <w:rsid w:val="002E410A"/>
    <w:rsid w:val="00330855"/>
    <w:rsid w:val="003363AF"/>
    <w:rsid w:val="003B356D"/>
    <w:rsid w:val="003C11EB"/>
    <w:rsid w:val="003F754B"/>
    <w:rsid w:val="0041571F"/>
    <w:rsid w:val="004531F3"/>
    <w:rsid w:val="00527A5A"/>
    <w:rsid w:val="00545B99"/>
    <w:rsid w:val="005726C6"/>
    <w:rsid w:val="00586CD6"/>
    <w:rsid w:val="005D7BE7"/>
    <w:rsid w:val="006235E3"/>
    <w:rsid w:val="0066271A"/>
    <w:rsid w:val="00696B51"/>
    <w:rsid w:val="006B494A"/>
    <w:rsid w:val="006D2758"/>
    <w:rsid w:val="006E3F95"/>
    <w:rsid w:val="006E4383"/>
    <w:rsid w:val="006F7C3E"/>
    <w:rsid w:val="007212C9"/>
    <w:rsid w:val="00733C10"/>
    <w:rsid w:val="00740AA5"/>
    <w:rsid w:val="00741A71"/>
    <w:rsid w:val="0079100D"/>
    <w:rsid w:val="007A469E"/>
    <w:rsid w:val="007B4A8C"/>
    <w:rsid w:val="00887826"/>
    <w:rsid w:val="008A6C77"/>
    <w:rsid w:val="008A7E2F"/>
    <w:rsid w:val="008E3C26"/>
    <w:rsid w:val="008E46A2"/>
    <w:rsid w:val="009063D4"/>
    <w:rsid w:val="0092053B"/>
    <w:rsid w:val="00927F32"/>
    <w:rsid w:val="00A12FA8"/>
    <w:rsid w:val="00A9087A"/>
    <w:rsid w:val="00AA6733"/>
    <w:rsid w:val="00AB2FA1"/>
    <w:rsid w:val="00AB714E"/>
    <w:rsid w:val="00B172B2"/>
    <w:rsid w:val="00B73398"/>
    <w:rsid w:val="00B73A58"/>
    <w:rsid w:val="00B92650"/>
    <w:rsid w:val="00B94FC8"/>
    <w:rsid w:val="00C365DB"/>
    <w:rsid w:val="00C73C13"/>
    <w:rsid w:val="00C82311"/>
    <w:rsid w:val="00CB2AAD"/>
    <w:rsid w:val="00CC52CB"/>
    <w:rsid w:val="00CC7839"/>
    <w:rsid w:val="00CF1759"/>
    <w:rsid w:val="00D43153"/>
    <w:rsid w:val="00D44F55"/>
    <w:rsid w:val="00D90648"/>
    <w:rsid w:val="00DA18B5"/>
    <w:rsid w:val="00DC7869"/>
    <w:rsid w:val="00E26100"/>
    <w:rsid w:val="00E3207B"/>
    <w:rsid w:val="00E87A15"/>
    <w:rsid w:val="00E91BC9"/>
    <w:rsid w:val="00EC01B2"/>
    <w:rsid w:val="00F37BF4"/>
    <w:rsid w:val="00F57DF0"/>
    <w:rsid w:val="00F7422A"/>
    <w:rsid w:val="00F9305B"/>
    <w:rsid w:val="00FE3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41A7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1A71"/>
    <w:rPr>
      <w:rFonts w:ascii="Cambria" w:eastAsia="Times New Roman" w:hAnsi="Cambria" w:cs="Times New Roman"/>
      <w:b/>
      <w:bCs/>
      <w:kern w:val="32"/>
      <w:sz w:val="32"/>
      <w:szCs w:val="32"/>
      <w:lang w:eastAsia="ru-RU"/>
    </w:rPr>
  </w:style>
  <w:style w:type="paragraph" w:styleId="a3">
    <w:name w:val="Body Text Indent"/>
    <w:basedOn w:val="a"/>
    <w:link w:val="a4"/>
    <w:uiPriority w:val="99"/>
    <w:unhideWhenUsed/>
    <w:rsid w:val="00741A71"/>
    <w:pPr>
      <w:spacing w:after="120"/>
      <w:ind w:left="283"/>
    </w:pPr>
  </w:style>
  <w:style w:type="character" w:customStyle="1" w:styleId="a4">
    <w:name w:val="Основной текст с отступом Знак"/>
    <w:basedOn w:val="a0"/>
    <w:link w:val="a3"/>
    <w:uiPriority w:val="99"/>
    <w:rsid w:val="00741A71"/>
    <w:rPr>
      <w:rFonts w:ascii="Times New Roman" w:eastAsia="Times New Roman" w:hAnsi="Times New Roman" w:cs="Times New Roman"/>
      <w:sz w:val="24"/>
      <w:szCs w:val="24"/>
      <w:lang w:eastAsia="ru-RU"/>
    </w:rPr>
  </w:style>
  <w:style w:type="character" w:styleId="a5">
    <w:name w:val="Hyperlink"/>
    <w:rsid w:val="00741A71"/>
    <w:rPr>
      <w:color w:val="0000FF"/>
      <w:u w:val="single"/>
    </w:rPr>
  </w:style>
  <w:style w:type="paragraph" w:styleId="a6">
    <w:name w:val="Body Text"/>
    <w:basedOn w:val="a"/>
    <w:link w:val="a7"/>
    <w:rsid w:val="00741A71"/>
    <w:pPr>
      <w:spacing w:after="120"/>
    </w:pPr>
  </w:style>
  <w:style w:type="character" w:customStyle="1" w:styleId="a7">
    <w:name w:val="Основной текст Знак"/>
    <w:basedOn w:val="a0"/>
    <w:link w:val="a6"/>
    <w:rsid w:val="00741A71"/>
    <w:rPr>
      <w:rFonts w:ascii="Times New Roman" w:eastAsia="Times New Roman" w:hAnsi="Times New Roman" w:cs="Times New Roman"/>
      <w:sz w:val="24"/>
      <w:szCs w:val="24"/>
    </w:rPr>
  </w:style>
  <w:style w:type="paragraph" w:styleId="a8">
    <w:name w:val="List Paragraph"/>
    <w:basedOn w:val="a"/>
    <w:uiPriority w:val="34"/>
    <w:qFormat/>
    <w:rsid w:val="00741A71"/>
    <w:pPr>
      <w:spacing w:after="200" w:line="276" w:lineRule="auto"/>
      <w:ind w:left="720"/>
      <w:contextualSpacing/>
    </w:pPr>
    <w:rPr>
      <w:rFonts w:ascii="Calibri" w:eastAsia="Calibri" w:hAnsi="Calibri"/>
      <w:sz w:val="22"/>
      <w:szCs w:val="22"/>
      <w:lang w:eastAsia="en-US"/>
    </w:rPr>
  </w:style>
  <w:style w:type="paragraph" w:styleId="a9">
    <w:name w:val="Normal (Web)"/>
    <w:basedOn w:val="a"/>
    <w:uiPriority w:val="99"/>
    <w:unhideWhenUsed/>
    <w:rsid w:val="00D44F55"/>
    <w:pPr>
      <w:spacing w:before="100" w:beforeAutospacing="1" w:after="100" w:afterAutospacing="1"/>
    </w:pPr>
  </w:style>
  <w:style w:type="character" w:styleId="aa">
    <w:name w:val="Strong"/>
    <w:basedOn w:val="a0"/>
    <w:uiPriority w:val="22"/>
    <w:qFormat/>
    <w:rsid w:val="003C11EB"/>
    <w:rPr>
      <w:b/>
      <w:bCs/>
    </w:rPr>
  </w:style>
  <w:style w:type="character" w:styleId="ab">
    <w:name w:val="Emphasis"/>
    <w:basedOn w:val="a0"/>
    <w:uiPriority w:val="20"/>
    <w:qFormat/>
    <w:rsid w:val="003C11EB"/>
    <w:rPr>
      <w:i/>
      <w:iCs/>
    </w:rPr>
  </w:style>
  <w:style w:type="paragraph" w:styleId="ac">
    <w:name w:val="Balloon Text"/>
    <w:basedOn w:val="a"/>
    <w:link w:val="ad"/>
    <w:uiPriority w:val="99"/>
    <w:semiHidden/>
    <w:unhideWhenUsed/>
    <w:rsid w:val="00B73A58"/>
    <w:rPr>
      <w:rFonts w:ascii="Tahoma" w:hAnsi="Tahoma" w:cs="Tahoma"/>
      <w:sz w:val="16"/>
      <w:szCs w:val="16"/>
    </w:rPr>
  </w:style>
  <w:style w:type="character" w:customStyle="1" w:styleId="ad">
    <w:name w:val="Текст выноски Знак"/>
    <w:basedOn w:val="a0"/>
    <w:link w:val="ac"/>
    <w:uiPriority w:val="99"/>
    <w:semiHidden/>
    <w:rsid w:val="00B73A58"/>
    <w:rPr>
      <w:rFonts w:ascii="Tahoma" w:eastAsia="Times New Roman" w:hAnsi="Tahoma" w:cs="Tahoma"/>
      <w:sz w:val="16"/>
      <w:szCs w:val="16"/>
      <w:lang w:eastAsia="ru-RU"/>
    </w:rPr>
  </w:style>
  <w:style w:type="character" w:customStyle="1" w:styleId="user-accountsubname">
    <w:name w:val="user-account__subname"/>
    <w:basedOn w:val="a0"/>
    <w:rsid w:val="006D2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4292806">
      <w:bodyDiv w:val="1"/>
      <w:marLeft w:val="0"/>
      <w:marRight w:val="0"/>
      <w:marTop w:val="0"/>
      <w:marBottom w:val="0"/>
      <w:divBdr>
        <w:top w:val="none" w:sz="0" w:space="0" w:color="auto"/>
        <w:left w:val="none" w:sz="0" w:space="0" w:color="auto"/>
        <w:bottom w:val="none" w:sz="0" w:space="0" w:color="auto"/>
        <w:right w:val="none" w:sz="0" w:space="0" w:color="auto"/>
      </w:divBdr>
    </w:div>
    <w:div w:id="16922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rosolymp.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genisidorow@yandex.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dcterms:created xsi:type="dcterms:W3CDTF">2020-12-04T08:29:00Z</dcterms:created>
  <dcterms:modified xsi:type="dcterms:W3CDTF">2024-01-09T07:21:00Z</dcterms:modified>
</cp:coreProperties>
</file>