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4DA21" w14:textId="77777777" w:rsidR="00B20DE6" w:rsidRDefault="00B20DE6" w:rsidP="00B20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«Кемеровский государственный университет»</w:t>
      </w:r>
    </w:p>
    <w:p w14:paraId="53C10E3C" w14:textId="77777777" w:rsidR="00B20DE6" w:rsidRDefault="00B20DE6" w:rsidP="00B20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образования</w:t>
      </w:r>
    </w:p>
    <w:p w14:paraId="304C0384" w14:textId="724E7DCE" w:rsidR="00B20DE6" w:rsidRDefault="00B20DE6" w:rsidP="007B7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3D2F03" w14:textId="6E416492" w:rsidR="007B7854" w:rsidRDefault="007B7854" w:rsidP="007B7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BC371D" w14:textId="189B39F7" w:rsidR="007B7854" w:rsidRDefault="007B7854" w:rsidP="007B7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A5EB6A" w14:textId="6852B2FE" w:rsidR="007B7854" w:rsidRDefault="007B7854" w:rsidP="007B785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7854">
        <w:rPr>
          <w:rFonts w:ascii="Times New Roman" w:hAnsi="Times New Roman" w:cs="Times New Roman"/>
          <w:sz w:val="32"/>
          <w:szCs w:val="32"/>
        </w:rPr>
        <w:t xml:space="preserve">28 ноября 2022 г. представители рабочей группы ФИП </w:t>
      </w:r>
      <w:proofErr w:type="spellStart"/>
      <w:r w:rsidRPr="007B7854">
        <w:rPr>
          <w:rFonts w:ascii="Times New Roman" w:hAnsi="Times New Roman" w:cs="Times New Roman"/>
          <w:sz w:val="32"/>
          <w:szCs w:val="32"/>
        </w:rPr>
        <w:t>КемГУ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B7854">
        <w:rPr>
          <w:rFonts w:ascii="Times New Roman" w:hAnsi="Times New Roman" w:cs="Times New Roman"/>
          <w:sz w:val="32"/>
          <w:szCs w:val="32"/>
        </w:rPr>
        <w:t xml:space="preserve">приняли участие в семинаре Минобрнауки России на тему: «Тенденции развития и перспективные направления инновационной деятельности в сфере высшего образования по результатам анализа федеральных инновационных проектов». </w:t>
      </w:r>
    </w:p>
    <w:p w14:paraId="47A99ED4" w14:textId="77777777" w:rsidR="00834E4E" w:rsidRDefault="00834E4E" w:rsidP="007B785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59625B1D" w14:textId="4E432858" w:rsidR="00834E4E" w:rsidRDefault="00834E4E" w:rsidP="007B785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16FAA04" wp14:editId="5DDFA891">
            <wp:extent cx="5057775" cy="3507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467" cy="351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F5854" w14:textId="7F39C2F7" w:rsidR="00834E4E" w:rsidRPr="007B7854" w:rsidRDefault="00834E4E" w:rsidP="007B785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5FE295B1" w14:textId="1C2AE2F9" w:rsidR="007B7854" w:rsidRDefault="007B7854" w:rsidP="007B785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7854">
        <w:rPr>
          <w:rFonts w:ascii="Times New Roman" w:hAnsi="Times New Roman" w:cs="Times New Roman"/>
          <w:sz w:val="32"/>
          <w:szCs w:val="32"/>
        </w:rPr>
        <w:t xml:space="preserve">Семинар </w:t>
      </w:r>
      <w:r w:rsidR="001B2DE4">
        <w:rPr>
          <w:rFonts w:ascii="Times New Roman" w:hAnsi="Times New Roman" w:cs="Times New Roman"/>
          <w:sz w:val="32"/>
          <w:szCs w:val="32"/>
        </w:rPr>
        <w:t xml:space="preserve">был </w:t>
      </w:r>
      <w:r w:rsidRPr="007B7854">
        <w:rPr>
          <w:rFonts w:ascii="Times New Roman" w:hAnsi="Times New Roman" w:cs="Times New Roman"/>
          <w:sz w:val="32"/>
          <w:szCs w:val="32"/>
        </w:rPr>
        <w:t>направлен на масштабирование и распространение наиболее эффективных моделей и практик, применяемых федеральными инновационными площадками в образовательной экосистеме Российской Федерации, и проводи</w:t>
      </w:r>
      <w:r w:rsidR="001B2DE4">
        <w:rPr>
          <w:rFonts w:ascii="Times New Roman" w:hAnsi="Times New Roman" w:cs="Times New Roman"/>
          <w:sz w:val="32"/>
          <w:szCs w:val="32"/>
        </w:rPr>
        <w:t>л</w:t>
      </w:r>
      <w:r w:rsidRPr="007B7854">
        <w:rPr>
          <w:rFonts w:ascii="Times New Roman" w:hAnsi="Times New Roman" w:cs="Times New Roman"/>
          <w:sz w:val="32"/>
          <w:szCs w:val="32"/>
        </w:rPr>
        <w:t xml:space="preserve">ся в целях обмена опытом реализации наиболее успешных и эффективных инновационных проектов и программ, реализуемых федеральными инновационными площадками в сфере ведения Минобрнауки России. </w:t>
      </w:r>
    </w:p>
    <w:p w14:paraId="35A81FE5" w14:textId="5E852823" w:rsidR="00834E4E" w:rsidRDefault="00834E4E" w:rsidP="007B785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5AD80D33" w14:textId="77777777" w:rsidR="00834E4E" w:rsidRDefault="00834E4E" w:rsidP="007B785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66ABBE83" w14:textId="0067916F" w:rsidR="001B2DE4" w:rsidRPr="007B7854" w:rsidRDefault="001B2DE4" w:rsidP="007B785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Программа прилагается.</w:t>
      </w:r>
    </w:p>
    <w:sectPr w:rsidR="001B2DE4" w:rsidRPr="007B7854" w:rsidSect="00F55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BFF"/>
    <w:rsid w:val="00000836"/>
    <w:rsid w:val="00030C0A"/>
    <w:rsid w:val="00153C24"/>
    <w:rsid w:val="001B2DE4"/>
    <w:rsid w:val="002821A0"/>
    <w:rsid w:val="00286C78"/>
    <w:rsid w:val="00297332"/>
    <w:rsid w:val="0030508D"/>
    <w:rsid w:val="00355372"/>
    <w:rsid w:val="0037764F"/>
    <w:rsid w:val="0042111F"/>
    <w:rsid w:val="004B5E09"/>
    <w:rsid w:val="004C3B3C"/>
    <w:rsid w:val="00587C6E"/>
    <w:rsid w:val="007266BD"/>
    <w:rsid w:val="007B7854"/>
    <w:rsid w:val="00834E4E"/>
    <w:rsid w:val="008C5CD0"/>
    <w:rsid w:val="00AB3FDA"/>
    <w:rsid w:val="00AF7C15"/>
    <w:rsid w:val="00B20DE6"/>
    <w:rsid w:val="00BB52B7"/>
    <w:rsid w:val="00BC2167"/>
    <w:rsid w:val="00C508E7"/>
    <w:rsid w:val="00C62B74"/>
    <w:rsid w:val="00D76931"/>
    <w:rsid w:val="00E63E0E"/>
    <w:rsid w:val="00F001D4"/>
    <w:rsid w:val="00F43BE6"/>
    <w:rsid w:val="00F55191"/>
    <w:rsid w:val="00FA3BFF"/>
    <w:rsid w:val="00FB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4BBB"/>
  <w15:docId w15:val="{D15A71B9-B711-4CE7-9B75-B558DBF3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C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20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A7572-15B8-4F66-9FCE-48F28DEF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21</cp:revision>
  <dcterms:created xsi:type="dcterms:W3CDTF">2021-08-31T08:51:00Z</dcterms:created>
  <dcterms:modified xsi:type="dcterms:W3CDTF">2022-11-28T09:55:00Z</dcterms:modified>
</cp:coreProperties>
</file>