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D0" w:rsidRPr="009E0FD0" w:rsidRDefault="009E0FD0" w:rsidP="00292A1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0FD0">
        <w:rPr>
          <w:rFonts w:ascii="Times New Roman" w:hAnsi="Times New Roman" w:cs="Times New Roman"/>
          <w:sz w:val="28"/>
          <w:szCs w:val="28"/>
        </w:rPr>
        <w:t>Об утверждении локальных нормативных актов приемной кампании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0FD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E0FD0" w:rsidRDefault="009E0FD0" w:rsidP="00292A15">
      <w:pPr>
        <w:pStyle w:val="a3"/>
        <w:tabs>
          <w:tab w:val="left" w:pos="1134"/>
        </w:tabs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0FD0">
        <w:rPr>
          <w:rFonts w:ascii="Times New Roman" w:hAnsi="Times New Roman" w:cs="Times New Roman"/>
          <w:sz w:val="28"/>
          <w:szCs w:val="28"/>
        </w:rPr>
        <w:tab/>
      </w:r>
      <w:r w:rsidRPr="009E0FD0">
        <w:rPr>
          <w:rFonts w:ascii="Times New Roman" w:hAnsi="Times New Roman" w:cs="Times New Roman"/>
          <w:sz w:val="28"/>
          <w:szCs w:val="28"/>
        </w:rPr>
        <w:tab/>
      </w:r>
      <w:r w:rsidR="00292A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0FD0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E0FD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E0FD0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9E0FD0">
        <w:rPr>
          <w:rFonts w:ascii="Times New Roman" w:hAnsi="Times New Roman" w:cs="Times New Roman"/>
          <w:sz w:val="28"/>
          <w:szCs w:val="28"/>
        </w:rPr>
        <w:t xml:space="preserve"> М. Г., ответственный секретарь </w:t>
      </w:r>
      <w:proofErr w:type="spellStart"/>
      <w:r w:rsidRPr="009E0FD0">
        <w:rPr>
          <w:rFonts w:ascii="Times New Roman" w:hAnsi="Times New Roman" w:cs="Times New Roman"/>
          <w:sz w:val="28"/>
          <w:szCs w:val="28"/>
        </w:rPr>
        <w:t>ЦПрК</w:t>
      </w:r>
      <w:proofErr w:type="spellEnd"/>
      <w:r w:rsidRPr="009E0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FD0" w:rsidRPr="009E0FD0" w:rsidRDefault="009E0FD0" w:rsidP="00292A15">
      <w:pPr>
        <w:pStyle w:val="a3"/>
        <w:tabs>
          <w:tab w:val="left" w:pos="1134"/>
        </w:tabs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7512" w:rsidRPr="009E0FD0" w:rsidRDefault="009E0FD0" w:rsidP="00292A1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0FD0">
        <w:rPr>
          <w:rFonts w:ascii="Times New Roman" w:hAnsi="Times New Roman" w:cs="Times New Roman"/>
          <w:sz w:val="28"/>
          <w:szCs w:val="28"/>
        </w:rPr>
        <w:t>Об утверждении Контрольных цифр приема на 2021-2022 учебный год</w:t>
      </w:r>
      <w:r w:rsidR="00F97512" w:rsidRPr="009E0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512" w:rsidRPr="009E0FD0" w:rsidRDefault="00A05545" w:rsidP="00292A15">
      <w:pPr>
        <w:pStyle w:val="a3"/>
        <w:tabs>
          <w:tab w:val="left" w:pos="1134"/>
        </w:tabs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0FD0">
        <w:rPr>
          <w:rFonts w:ascii="Times New Roman" w:hAnsi="Times New Roman" w:cs="Times New Roman"/>
          <w:sz w:val="28"/>
          <w:szCs w:val="28"/>
        </w:rPr>
        <w:tab/>
      </w:r>
      <w:r w:rsidR="00292A15">
        <w:rPr>
          <w:rFonts w:ascii="Times New Roman" w:hAnsi="Times New Roman" w:cs="Times New Roman"/>
          <w:sz w:val="28"/>
          <w:szCs w:val="28"/>
        </w:rPr>
        <w:tab/>
      </w:r>
      <w:r w:rsidR="00292A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E0FD0" w:rsidRPr="009E0FD0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9E0FD0" w:rsidRPr="009E0FD0">
        <w:rPr>
          <w:rFonts w:ascii="Times New Roman" w:hAnsi="Times New Roman" w:cs="Times New Roman"/>
          <w:sz w:val="28"/>
          <w:szCs w:val="28"/>
        </w:rPr>
        <w:t xml:space="preserve">.: Журавлев Ю. Н., проректор по </w:t>
      </w:r>
      <w:proofErr w:type="gramStart"/>
      <w:r w:rsidR="009E0FD0" w:rsidRPr="009E0FD0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9E0FD0">
        <w:rPr>
          <w:rFonts w:ascii="Times New Roman" w:hAnsi="Times New Roman" w:cs="Times New Roman"/>
          <w:sz w:val="28"/>
          <w:szCs w:val="28"/>
        </w:rPr>
        <w:t>.</w:t>
      </w:r>
    </w:p>
    <w:p w:rsidR="00292A15" w:rsidRPr="009E0FD0" w:rsidRDefault="00292A15" w:rsidP="00292A15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в условиях</w:t>
      </w:r>
      <w:r w:rsidRPr="00A05545">
        <w:rPr>
          <w:rFonts w:ascii="Times New Roman" w:hAnsi="Times New Roman" w:cs="Times New Roman"/>
          <w:sz w:val="28"/>
          <w:szCs w:val="28"/>
        </w:rPr>
        <w:t xml:space="preserve"> </w:t>
      </w:r>
      <w:r w:rsidRPr="009E0FD0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предупреждения распространения новой </w:t>
      </w:r>
      <w:proofErr w:type="spellStart"/>
      <w:r w:rsidRPr="009E0FD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E0FD0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</w:t>
      </w:r>
      <w:r w:rsidRPr="009E0FD0">
        <w:rPr>
          <w:rFonts w:ascii="Times New Roman" w:hAnsi="Times New Roman" w:cs="Times New Roman"/>
          <w:sz w:val="28"/>
          <w:szCs w:val="28"/>
        </w:rPr>
        <w:t>.</w:t>
      </w:r>
    </w:p>
    <w:p w:rsidR="00292A15" w:rsidRPr="00A05545" w:rsidRDefault="00292A15" w:rsidP="00292A15">
      <w:pPr>
        <w:pStyle w:val="a3"/>
        <w:spacing w:after="0" w:line="240" w:lineRule="auto"/>
        <w:ind w:left="9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5545">
        <w:rPr>
          <w:rFonts w:ascii="Times New Roman" w:hAnsi="Times New Roman" w:cs="Times New Roman"/>
          <w:sz w:val="28"/>
          <w:szCs w:val="28"/>
        </w:rPr>
        <w:tab/>
      </w:r>
      <w:r w:rsidRPr="00A055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5545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05545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начальник УР</w:t>
      </w:r>
      <w:r w:rsidR="00D716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A15" w:rsidRDefault="00292A15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6490" w:rsidRPr="00B36838" w:rsidRDefault="00077651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6838">
        <w:rPr>
          <w:rFonts w:ascii="Times New Roman" w:hAnsi="Times New Roman" w:cs="Times New Roman"/>
          <w:sz w:val="28"/>
          <w:szCs w:val="28"/>
        </w:rPr>
        <w:t>Уч</w:t>
      </w:r>
      <w:r w:rsidR="007E068A" w:rsidRPr="00B36838">
        <w:rPr>
          <w:rFonts w:ascii="Times New Roman" w:hAnsi="Times New Roman" w:cs="Times New Roman"/>
          <w:sz w:val="28"/>
          <w:szCs w:val="28"/>
        </w:rPr>
        <w:t>ен</w:t>
      </w:r>
      <w:r w:rsidR="00457688" w:rsidRPr="00B36838">
        <w:rPr>
          <w:rFonts w:ascii="Times New Roman" w:hAnsi="Times New Roman" w:cs="Times New Roman"/>
          <w:sz w:val="28"/>
          <w:szCs w:val="28"/>
        </w:rPr>
        <w:t>ый</w:t>
      </w:r>
      <w:r w:rsidR="007E068A" w:rsidRPr="00B36838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B36838">
        <w:rPr>
          <w:rFonts w:ascii="Times New Roman" w:hAnsi="Times New Roman" w:cs="Times New Roman"/>
          <w:sz w:val="28"/>
          <w:szCs w:val="28"/>
        </w:rPr>
        <w:t>ь</w:t>
      </w:r>
      <w:r w:rsidR="007E068A" w:rsidRPr="00B36838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B36838">
        <w:rPr>
          <w:rFonts w:ascii="Times New Roman" w:hAnsi="Times New Roman" w:cs="Times New Roman"/>
          <w:sz w:val="28"/>
          <w:szCs w:val="28"/>
        </w:rPr>
        <w:t>у</w:t>
      </w:r>
      <w:r w:rsidR="007E068A" w:rsidRPr="00B36838">
        <w:rPr>
          <w:rFonts w:ascii="Times New Roman" w:hAnsi="Times New Roman" w:cs="Times New Roman"/>
          <w:sz w:val="28"/>
          <w:szCs w:val="28"/>
        </w:rPr>
        <w:t>ченого совета</w:t>
      </w:r>
      <w:r w:rsidRPr="00B36838">
        <w:rPr>
          <w:rFonts w:ascii="Times New Roman" w:hAnsi="Times New Roman" w:cs="Times New Roman"/>
          <w:sz w:val="28"/>
          <w:szCs w:val="28"/>
        </w:rPr>
        <w:t xml:space="preserve"> </w:t>
      </w:r>
      <w:r w:rsidRPr="00B36838">
        <w:rPr>
          <w:rFonts w:ascii="Times New Roman" w:hAnsi="Times New Roman" w:cs="Times New Roman"/>
          <w:sz w:val="28"/>
          <w:szCs w:val="28"/>
        </w:rPr>
        <w:tab/>
      </w:r>
      <w:r w:rsidRPr="00B36838">
        <w:rPr>
          <w:rFonts w:ascii="Times New Roman" w:hAnsi="Times New Roman" w:cs="Times New Roman"/>
          <w:sz w:val="28"/>
          <w:szCs w:val="28"/>
        </w:rPr>
        <w:tab/>
      </w:r>
      <w:r w:rsidRPr="00B36838">
        <w:rPr>
          <w:rFonts w:ascii="Times New Roman" w:hAnsi="Times New Roman" w:cs="Times New Roman"/>
          <w:sz w:val="28"/>
          <w:szCs w:val="28"/>
        </w:rPr>
        <w:tab/>
      </w:r>
      <w:r w:rsidRPr="00B36838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B36838">
        <w:rPr>
          <w:rFonts w:ascii="Times New Roman" w:hAnsi="Times New Roman" w:cs="Times New Roman"/>
          <w:sz w:val="28"/>
          <w:szCs w:val="28"/>
        </w:rPr>
        <w:t> </w:t>
      </w:r>
      <w:r w:rsidRPr="00B36838">
        <w:rPr>
          <w:rFonts w:ascii="Times New Roman" w:hAnsi="Times New Roman" w:cs="Times New Roman"/>
          <w:sz w:val="28"/>
          <w:szCs w:val="28"/>
        </w:rPr>
        <w:t>А. Баннова</w:t>
      </w:r>
    </w:p>
    <w:p w:rsidR="00670BC2" w:rsidRPr="00060420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70BC2" w:rsidRPr="00060420" w:rsidSect="00472A6E">
      <w:headerReference w:type="default" r:id="rId8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C67" w:rsidRDefault="00611C67" w:rsidP="005E6003">
      <w:pPr>
        <w:spacing w:after="0" w:line="240" w:lineRule="auto"/>
      </w:pPr>
      <w:r>
        <w:separator/>
      </w:r>
    </w:p>
  </w:endnote>
  <w:endnote w:type="continuationSeparator" w:id="0">
    <w:p w:rsidR="00611C67" w:rsidRDefault="00611C67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C67" w:rsidRDefault="00611C67" w:rsidP="005E6003">
      <w:pPr>
        <w:spacing w:after="0" w:line="240" w:lineRule="auto"/>
      </w:pPr>
      <w:r>
        <w:separator/>
      </w:r>
    </w:p>
  </w:footnote>
  <w:footnote w:type="continuationSeparator" w:id="0">
    <w:p w:rsidR="00611C67" w:rsidRDefault="00611C67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177ACD" w:rsidP="00177ACD">
    <w:pPr>
      <w:spacing w:after="0" w:line="240" w:lineRule="auto"/>
      <w:ind w:left="284" w:right="-285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28</w:t>
    </w:r>
    <w:r w:rsidR="00060420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октября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>
      <w:rPr>
        <w:rFonts w:ascii="Times New Roman" w:hAnsi="Times New Roman" w:cs="Times New Roman"/>
        <w:color w:val="31849B" w:themeColor="accent5" w:themeShade="BF"/>
        <w:sz w:val="28"/>
        <w:szCs w:val="28"/>
      </w:rPr>
      <w:t>дистанционный формат, 1118 ауд.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7E2965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1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60420"/>
    <w:rsid w:val="000643F2"/>
    <w:rsid w:val="00077651"/>
    <w:rsid w:val="0008249D"/>
    <w:rsid w:val="00082661"/>
    <w:rsid w:val="00092C37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0A54"/>
    <w:rsid w:val="00112B33"/>
    <w:rsid w:val="00113F85"/>
    <w:rsid w:val="001163EE"/>
    <w:rsid w:val="001207C5"/>
    <w:rsid w:val="00121512"/>
    <w:rsid w:val="001216C5"/>
    <w:rsid w:val="001313F1"/>
    <w:rsid w:val="00135E4C"/>
    <w:rsid w:val="00140A71"/>
    <w:rsid w:val="001422CA"/>
    <w:rsid w:val="001474C3"/>
    <w:rsid w:val="001476EF"/>
    <w:rsid w:val="001667CD"/>
    <w:rsid w:val="00166974"/>
    <w:rsid w:val="00172041"/>
    <w:rsid w:val="0017396A"/>
    <w:rsid w:val="00177ACD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83A48"/>
    <w:rsid w:val="0029113F"/>
    <w:rsid w:val="00292A15"/>
    <w:rsid w:val="00295432"/>
    <w:rsid w:val="002A125A"/>
    <w:rsid w:val="002A5CB0"/>
    <w:rsid w:val="002B0449"/>
    <w:rsid w:val="002B2E27"/>
    <w:rsid w:val="002B447C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66531"/>
    <w:rsid w:val="00377EA0"/>
    <w:rsid w:val="00383409"/>
    <w:rsid w:val="0038360B"/>
    <w:rsid w:val="00386023"/>
    <w:rsid w:val="003A12F9"/>
    <w:rsid w:val="003B11AF"/>
    <w:rsid w:val="003B3C3F"/>
    <w:rsid w:val="003B5D14"/>
    <w:rsid w:val="003B7228"/>
    <w:rsid w:val="003D096C"/>
    <w:rsid w:val="003D1A0A"/>
    <w:rsid w:val="003D1BD3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7688"/>
    <w:rsid w:val="00457C81"/>
    <w:rsid w:val="00472A6E"/>
    <w:rsid w:val="0047543D"/>
    <w:rsid w:val="00481643"/>
    <w:rsid w:val="00482A59"/>
    <w:rsid w:val="00483891"/>
    <w:rsid w:val="00483C3C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7A6E"/>
    <w:rsid w:val="0052535D"/>
    <w:rsid w:val="00526D54"/>
    <w:rsid w:val="00530D50"/>
    <w:rsid w:val="00531108"/>
    <w:rsid w:val="00533F08"/>
    <w:rsid w:val="005403B9"/>
    <w:rsid w:val="00540F4B"/>
    <w:rsid w:val="00547D03"/>
    <w:rsid w:val="00553BD8"/>
    <w:rsid w:val="00553E12"/>
    <w:rsid w:val="00557823"/>
    <w:rsid w:val="00557D24"/>
    <w:rsid w:val="00561EEC"/>
    <w:rsid w:val="0057234B"/>
    <w:rsid w:val="00575001"/>
    <w:rsid w:val="005846A8"/>
    <w:rsid w:val="00592AD3"/>
    <w:rsid w:val="00593DDC"/>
    <w:rsid w:val="0059409A"/>
    <w:rsid w:val="005976BD"/>
    <w:rsid w:val="005A0BC6"/>
    <w:rsid w:val="005A693C"/>
    <w:rsid w:val="005B3FDB"/>
    <w:rsid w:val="005B6DD3"/>
    <w:rsid w:val="005C074B"/>
    <w:rsid w:val="005C450F"/>
    <w:rsid w:val="005C5D10"/>
    <w:rsid w:val="005D6C03"/>
    <w:rsid w:val="005E0C6A"/>
    <w:rsid w:val="005E1307"/>
    <w:rsid w:val="005E6003"/>
    <w:rsid w:val="005F1D17"/>
    <w:rsid w:val="00606743"/>
    <w:rsid w:val="00611C67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4000"/>
    <w:rsid w:val="006B2934"/>
    <w:rsid w:val="006B3698"/>
    <w:rsid w:val="006B3EA6"/>
    <w:rsid w:val="006C24EC"/>
    <w:rsid w:val="006D4011"/>
    <w:rsid w:val="006D6BF7"/>
    <w:rsid w:val="006D77B8"/>
    <w:rsid w:val="006E0AEC"/>
    <w:rsid w:val="006E2988"/>
    <w:rsid w:val="006F28A5"/>
    <w:rsid w:val="007051E3"/>
    <w:rsid w:val="0071071D"/>
    <w:rsid w:val="00723008"/>
    <w:rsid w:val="00723542"/>
    <w:rsid w:val="0072717D"/>
    <w:rsid w:val="007372E0"/>
    <w:rsid w:val="00744544"/>
    <w:rsid w:val="00747FFB"/>
    <w:rsid w:val="00753072"/>
    <w:rsid w:val="007564D2"/>
    <w:rsid w:val="00760DA0"/>
    <w:rsid w:val="007719D7"/>
    <w:rsid w:val="007762B3"/>
    <w:rsid w:val="00776B9C"/>
    <w:rsid w:val="00786FE2"/>
    <w:rsid w:val="007903E4"/>
    <w:rsid w:val="0079562A"/>
    <w:rsid w:val="007B5489"/>
    <w:rsid w:val="007C0D09"/>
    <w:rsid w:val="007C2A7A"/>
    <w:rsid w:val="007D71E5"/>
    <w:rsid w:val="007E068A"/>
    <w:rsid w:val="007E2965"/>
    <w:rsid w:val="007E4213"/>
    <w:rsid w:val="007E4469"/>
    <w:rsid w:val="007F1BF6"/>
    <w:rsid w:val="007F4F91"/>
    <w:rsid w:val="007F5B7D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5F69"/>
    <w:rsid w:val="008567E2"/>
    <w:rsid w:val="008622E8"/>
    <w:rsid w:val="008632EE"/>
    <w:rsid w:val="00872804"/>
    <w:rsid w:val="0087597B"/>
    <w:rsid w:val="00876F73"/>
    <w:rsid w:val="0088482D"/>
    <w:rsid w:val="008879ED"/>
    <w:rsid w:val="008A2B68"/>
    <w:rsid w:val="008B11FC"/>
    <w:rsid w:val="008C133D"/>
    <w:rsid w:val="008C1A43"/>
    <w:rsid w:val="008D23A9"/>
    <w:rsid w:val="008E37AE"/>
    <w:rsid w:val="008E4A43"/>
    <w:rsid w:val="008E6490"/>
    <w:rsid w:val="008F32D8"/>
    <w:rsid w:val="008F792B"/>
    <w:rsid w:val="008F7FA2"/>
    <w:rsid w:val="009004EE"/>
    <w:rsid w:val="0090196F"/>
    <w:rsid w:val="0090426B"/>
    <w:rsid w:val="0090503C"/>
    <w:rsid w:val="009065C8"/>
    <w:rsid w:val="009179D5"/>
    <w:rsid w:val="0092208F"/>
    <w:rsid w:val="00922A60"/>
    <w:rsid w:val="00922E9B"/>
    <w:rsid w:val="009254FA"/>
    <w:rsid w:val="00937D9B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0FD0"/>
    <w:rsid w:val="009E135A"/>
    <w:rsid w:val="009E13B2"/>
    <w:rsid w:val="009E1965"/>
    <w:rsid w:val="009E3D86"/>
    <w:rsid w:val="009E5983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6838"/>
    <w:rsid w:val="00B37BD2"/>
    <w:rsid w:val="00B424C6"/>
    <w:rsid w:val="00B463D5"/>
    <w:rsid w:val="00B705DC"/>
    <w:rsid w:val="00B9377D"/>
    <w:rsid w:val="00BB0D42"/>
    <w:rsid w:val="00BB1FC5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7C1C"/>
    <w:rsid w:val="00C52F82"/>
    <w:rsid w:val="00C56C8F"/>
    <w:rsid w:val="00C60F33"/>
    <w:rsid w:val="00C73E63"/>
    <w:rsid w:val="00C76392"/>
    <w:rsid w:val="00C87D9D"/>
    <w:rsid w:val="00C94FB1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1603"/>
    <w:rsid w:val="00D76215"/>
    <w:rsid w:val="00D7736F"/>
    <w:rsid w:val="00D779C2"/>
    <w:rsid w:val="00D80F1A"/>
    <w:rsid w:val="00D87064"/>
    <w:rsid w:val="00D91C2B"/>
    <w:rsid w:val="00D931B6"/>
    <w:rsid w:val="00D94C69"/>
    <w:rsid w:val="00D95159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950EE"/>
    <w:rsid w:val="00EA2726"/>
    <w:rsid w:val="00EB5265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7133"/>
    <w:rsid w:val="00F20D5B"/>
    <w:rsid w:val="00F333A0"/>
    <w:rsid w:val="00F47DD3"/>
    <w:rsid w:val="00F52273"/>
    <w:rsid w:val="00F62109"/>
    <w:rsid w:val="00F63C91"/>
    <w:rsid w:val="00F64D35"/>
    <w:rsid w:val="00F72B0B"/>
    <w:rsid w:val="00F75080"/>
    <w:rsid w:val="00F7558B"/>
    <w:rsid w:val="00F82AD0"/>
    <w:rsid w:val="00F85AE9"/>
    <w:rsid w:val="00F935D4"/>
    <w:rsid w:val="00F97512"/>
    <w:rsid w:val="00F975DF"/>
    <w:rsid w:val="00FA70A9"/>
    <w:rsid w:val="00FC7D86"/>
    <w:rsid w:val="00FD1CDA"/>
    <w:rsid w:val="00FD2D45"/>
    <w:rsid w:val="00FD60DC"/>
    <w:rsid w:val="00FE0D3C"/>
    <w:rsid w:val="00FF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C1169-7C96-4389-9696-6069A542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2020-10-27T04:39:00Z</cp:lastPrinted>
  <dcterms:created xsi:type="dcterms:W3CDTF">2020-10-27T04:39:00Z</dcterms:created>
  <dcterms:modified xsi:type="dcterms:W3CDTF">2020-10-27T07:37:00Z</dcterms:modified>
</cp:coreProperties>
</file>